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F4" w:rsidRPr="00FA0456" w:rsidRDefault="00FE46F4" w:rsidP="00FE46F4">
      <w:pPr>
        <w:jc w:val="right"/>
        <w:rPr>
          <w:rFonts w:ascii="Garamond" w:hAnsi="Garamond"/>
          <w:b/>
          <w:color w:val="FF0000"/>
          <w:sz w:val="28"/>
          <w:szCs w:val="28"/>
        </w:rPr>
      </w:pPr>
      <w:r w:rsidRPr="00FA0456">
        <w:rPr>
          <w:rFonts w:ascii="Garamond" w:hAnsi="Garamond"/>
          <w:b/>
          <w:color w:val="FF0000"/>
          <w:sz w:val="28"/>
          <w:szCs w:val="28"/>
        </w:rPr>
        <w:t>Paseos literarios</w:t>
      </w:r>
    </w:p>
    <w:p w:rsidR="00FE46F4" w:rsidRPr="00881CE5" w:rsidRDefault="00FE46F4" w:rsidP="00FE46F4">
      <w:pPr>
        <w:jc w:val="both"/>
        <w:rPr>
          <w:rFonts w:ascii="Garamond" w:hAnsi="Garamond"/>
        </w:rPr>
      </w:pPr>
    </w:p>
    <w:p w:rsidR="00FE46F4" w:rsidRPr="00881CE5" w:rsidRDefault="00FE46F4" w:rsidP="00FE46F4">
      <w:pPr>
        <w:jc w:val="center"/>
        <w:rPr>
          <w:rFonts w:ascii="Garamond" w:hAnsi="Garamond"/>
          <w:b/>
        </w:rPr>
      </w:pPr>
      <w:r w:rsidRPr="00881CE5">
        <w:rPr>
          <w:rFonts w:ascii="Garamond" w:hAnsi="Garamond"/>
          <w:b/>
        </w:rPr>
        <w:t>Martes, 22 de abril</w:t>
      </w:r>
    </w:p>
    <w:p w:rsidR="00FE46F4" w:rsidRPr="00881CE5" w:rsidRDefault="00FE46F4" w:rsidP="00FE46F4">
      <w:pPr>
        <w:jc w:val="both"/>
        <w:rPr>
          <w:rFonts w:ascii="Garamond" w:hAnsi="Garamond"/>
        </w:rPr>
      </w:pPr>
    </w:p>
    <w:p w:rsidR="00FE46F4" w:rsidRPr="00881CE5" w:rsidRDefault="00FE46F4" w:rsidP="00FE46F4">
      <w:pPr>
        <w:pStyle w:val="Default"/>
        <w:jc w:val="both"/>
        <w:rPr>
          <w:rFonts w:ascii="Garamond" w:hAnsi="Garamond"/>
          <w:b/>
          <w:i/>
          <w:color w:val="auto"/>
        </w:rPr>
      </w:pPr>
      <w:r w:rsidRPr="00881CE5">
        <w:rPr>
          <w:rFonts w:ascii="Garamond" w:hAnsi="Garamond"/>
          <w:b/>
          <w:i/>
          <w:color w:val="auto"/>
        </w:rPr>
        <w:t>La lucha en la Ciudad Universitaria. Guía literaria en la Guerra Civil en el Parque del Oeste y en la UCM</w:t>
      </w:r>
    </w:p>
    <w:p w:rsidR="00FE46F4" w:rsidRPr="00881CE5" w:rsidRDefault="00FE46F4" w:rsidP="00FE46F4">
      <w:pPr>
        <w:pStyle w:val="Default"/>
        <w:jc w:val="both"/>
        <w:rPr>
          <w:rFonts w:ascii="Garamond" w:hAnsi="Garamond"/>
          <w:color w:val="auto"/>
        </w:rPr>
      </w:pPr>
      <w:r w:rsidRPr="00881CE5">
        <w:rPr>
          <w:rFonts w:ascii="Garamond" w:hAnsi="Garamond"/>
          <w:color w:val="auto"/>
        </w:rPr>
        <w:t xml:space="preserve">Organizado por Niall Binns, con la participación de </w:t>
      </w:r>
      <w:r w:rsidRPr="00881CE5">
        <w:rPr>
          <w:rFonts w:ascii="Garamond" w:eastAsia="Times New Roman" w:hAnsi="Garamond"/>
          <w:color w:val="auto"/>
          <w:lang w:val="es-ES" w:eastAsia="es-ES"/>
        </w:rPr>
        <w:t>Jesús Cano Reyes y Olga Muñoz Carrasco</w:t>
      </w:r>
    </w:p>
    <w:p w:rsidR="00FE46F4" w:rsidRPr="00881CE5" w:rsidRDefault="00FE46F4" w:rsidP="00FE46F4">
      <w:pPr>
        <w:pStyle w:val="Default"/>
        <w:jc w:val="both"/>
        <w:rPr>
          <w:rFonts w:ascii="Garamond" w:hAnsi="Garamond"/>
          <w:color w:val="auto"/>
        </w:rPr>
      </w:pPr>
      <w:r w:rsidRPr="00881CE5">
        <w:rPr>
          <w:rFonts w:ascii="Garamond" w:hAnsi="Garamond"/>
          <w:color w:val="auto"/>
        </w:rPr>
        <w:t xml:space="preserve">Descripción: </w:t>
      </w:r>
      <w:r w:rsidRPr="00881CE5">
        <w:rPr>
          <w:rFonts w:ascii="Garamond" w:eastAsia="Times New Roman" w:hAnsi="Garamond"/>
          <w:color w:val="auto"/>
          <w:lang w:val="es-ES" w:eastAsia="es-ES"/>
        </w:rPr>
        <w:t>Visita guiada por el Parque del Oeste y la Ciudad Universitaria, con narración de la historia de la guerra civil en estos lugares y lectura de fragmentos de obras literarias asociadas a ellos</w:t>
      </w:r>
      <w:r w:rsidRPr="00881CE5">
        <w:rPr>
          <w:rFonts w:ascii="Garamond" w:eastAsia="Times New Roman" w:hAnsi="Garamond"/>
          <w:color w:val="auto"/>
          <w:lang w:eastAsia="es-ES"/>
        </w:rPr>
        <w:t xml:space="preserve">. </w:t>
      </w:r>
    </w:p>
    <w:p w:rsidR="00FE46F4" w:rsidRPr="00881CE5" w:rsidRDefault="00FE46F4" w:rsidP="00FE46F4">
      <w:pPr>
        <w:pStyle w:val="Default"/>
        <w:jc w:val="both"/>
        <w:rPr>
          <w:rFonts w:ascii="Garamond" w:hAnsi="Garamond"/>
          <w:color w:val="auto"/>
        </w:rPr>
      </w:pPr>
      <w:r w:rsidRPr="00881CE5">
        <w:rPr>
          <w:rFonts w:ascii="Garamond" w:hAnsi="Garamond"/>
          <w:color w:val="auto"/>
        </w:rPr>
        <w:t>Parque del Oeste y Ciudad Universitaria. Comienzo: Metro Moncloa, esquina con el Parque del Oeste. 11’00-14’30 horas</w:t>
      </w:r>
    </w:p>
    <w:p w:rsidR="00FE46F4" w:rsidRPr="00881CE5" w:rsidRDefault="00FE46F4" w:rsidP="00FE46F4">
      <w:pPr>
        <w:widowControl w:val="0"/>
        <w:autoSpaceDE w:val="0"/>
        <w:autoSpaceDN w:val="0"/>
        <w:adjustRightInd w:val="0"/>
        <w:jc w:val="both"/>
        <w:rPr>
          <w:rFonts w:ascii="Garamond" w:hAnsi="Garamond"/>
        </w:rPr>
      </w:pPr>
    </w:p>
    <w:p w:rsidR="00FE46F4" w:rsidRPr="00881CE5" w:rsidRDefault="00FE46F4" w:rsidP="00FE46F4">
      <w:pPr>
        <w:jc w:val="center"/>
        <w:rPr>
          <w:rFonts w:ascii="Garamond" w:hAnsi="Garamond"/>
          <w:b/>
        </w:rPr>
      </w:pPr>
      <w:r w:rsidRPr="00881CE5">
        <w:rPr>
          <w:rFonts w:ascii="Garamond" w:hAnsi="Garamond"/>
          <w:b/>
        </w:rPr>
        <w:t>Miércoles, 23 de abril</w:t>
      </w:r>
    </w:p>
    <w:p w:rsidR="00FE46F4" w:rsidRPr="00881CE5" w:rsidRDefault="00FE46F4" w:rsidP="00FE46F4">
      <w:pPr>
        <w:jc w:val="both"/>
        <w:rPr>
          <w:rFonts w:ascii="Garamond" w:hAnsi="Garamond"/>
          <w:b/>
        </w:rPr>
      </w:pPr>
    </w:p>
    <w:p w:rsidR="00FE46F4" w:rsidRPr="00881CE5" w:rsidRDefault="00FE46F4" w:rsidP="00FE46F4">
      <w:pPr>
        <w:widowControl w:val="0"/>
        <w:autoSpaceDE w:val="0"/>
        <w:autoSpaceDN w:val="0"/>
        <w:adjustRightInd w:val="0"/>
        <w:jc w:val="both"/>
        <w:rPr>
          <w:rFonts w:ascii="Garamond" w:eastAsia="Calibri" w:hAnsi="Garamond" w:cs="Times-Bold"/>
          <w:b/>
          <w:i/>
        </w:rPr>
      </w:pPr>
      <w:r w:rsidRPr="00881CE5">
        <w:rPr>
          <w:rFonts w:ascii="Garamond" w:hAnsi="Garamond"/>
          <w:b/>
          <w:i/>
          <w:lang w:val="es-ES"/>
        </w:rPr>
        <w:t>Paseo por los árboles y la poesía de Antonio Machado</w:t>
      </w:r>
    </w:p>
    <w:p w:rsidR="00FE46F4" w:rsidRPr="00881CE5" w:rsidRDefault="00FE46F4" w:rsidP="00FE46F4">
      <w:pPr>
        <w:jc w:val="both"/>
        <w:rPr>
          <w:rFonts w:ascii="Garamond" w:eastAsia="Times New Roman" w:hAnsi="Garamond"/>
          <w:lang w:val="es-ES" w:eastAsia="es-ES"/>
        </w:rPr>
      </w:pPr>
      <w:r w:rsidRPr="00881CE5">
        <w:rPr>
          <w:rFonts w:ascii="Garamond" w:eastAsia="Calibri" w:hAnsi="Garamond" w:cs="Times-Bold"/>
        </w:rPr>
        <w:t xml:space="preserve">Coordinadores y organizadores: </w:t>
      </w:r>
      <w:r w:rsidRPr="00881CE5">
        <w:rPr>
          <w:rFonts w:ascii="Garamond" w:eastAsia="Times New Roman" w:hAnsi="Garamond"/>
          <w:lang w:val="es-ES" w:eastAsia="es-ES"/>
        </w:rPr>
        <w:t>Miguel Herrero Uceda y Elisa Herrero Uceda</w:t>
      </w:r>
    </w:p>
    <w:p w:rsidR="00FE46F4" w:rsidRPr="00881CE5" w:rsidRDefault="00FE46F4" w:rsidP="00FE46F4">
      <w:pPr>
        <w:widowControl w:val="0"/>
        <w:autoSpaceDE w:val="0"/>
        <w:autoSpaceDN w:val="0"/>
        <w:adjustRightInd w:val="0"/>
        <w:jc w:val="both"/>
        <w:rPr>
          <w:rFonts w:ascii="Garamond" w:hAnsi="Garamond"/>
        </w:rPr>
      </w:pPr>
      <w:r w:rsidRPr="00881CE5">
        <w:rPr>
          <w:rFonts w:ascii="Garamond" w:eastAsia="Calibri" w:hAnsi="Garamond" w:cs="Times-Roman"/>
        </w:rPr>
        <w:t xml:space="preserve">Descripción: </w:t>
      </w:r>
      <w:r w:rsidRPr="00881CE5">
        <w:rPr>
          <w:rFonts w:ascii="Garamond" w:hAnsi="Garamond"/>
        </w:rPr>
        <w:t>Antonio Machado fue un poeta con una importante vida interior, que quedó plasmada en sus poesías como visiones del paisaje castellano de Soria. Sus anhelos, sus esperanzas, su tristeza y sobre todo el dolor por la prematura muerte de su esposa quedarían marcado en su libro “Campos de Castilla”, ampliado posteriormente para dejar cerrado no solo un libro de poesías, sino la parte más importe de la vida del poeta, la más intensamente vivida, un ciclo de vida y muerte, los cinco años que pasó en Soria, tierra a la que consideró sagrada.</w:t>
      </w:r>
    </w:p>
    <w:p w:rsidR="00FE46F4" w:rsidRPr="00881CE5" w:rsidRDefault="00FE46F4" w:rsidP="00FE46F4">
      <w:pPr>
        <w:widowControl w:val="0"/>
        <w:autoSpaceDE w:val="0"/>
        <w:autoSpaceDN w:val="0"/>
        <w:adjustRightInd w:val="0"/>
        <w:jc w:val="both"/>
        <w:rPr>
          <w:rFonts w:ascii="Garamond" w:eastAsia="Calibri" w:hAnsi="Garamond" w:cs="Times-Roman"/>
        </w:rPr>
      </w:pPr>
      <w:r w:rsidRPr="00881CE5">
        <w:rPr>
          <w:rFonts w:ascii="Garamond" w:eastAsia="Calibri" w:hAnsi="Garamond" w:cs="Times-Roman"/>
        </w:rPr>
        <w:t xml:space="preserve">Real </w:t>
      </w:r>
      <w:r w:rsidRPr="00FA0456">
        <w:rPr>
          <w:rFonts w:ascii="Garamond" w:eastAsia="Calibri" w:hAnsi="Garamond" w:cs="Times-Roman"/>
        </w:rPr>
        <w:t>Jardín</w:t>
      </w:r>
      <w:r w:rsidRPr="00881CE5">
        <w:rPr>
          <w:rFonts w:ascii="Garamond" w:eastAsia="Calibri" w:hAnsi="Garamond" w:cs="Times-Roman"/>
        </w:rPr>
        <w:t xml:space="preserve"> Botánico Alfonso XIII (</w:t>
      </w:r>
      <w:r w:rsidRPr="00881CE5">
        <w:rPr>
          <w:rFonts w:ascii="Garamond" w:hAnsi="Garamond" w:cs="Arial"/>
          <w:bCs/>
        </w:rPr>
        <w:t xml:space="preserve">Av. Complutense. Ciudad Universitaria). </w:t>
      </w:r>
      <w:r w:rsidRPr="00881CE5">
        <w:rPr>
          <w:rFonts w:ascii="Garamond" w:eastAsia="Calibri" w:hAnsi="Garamond" w:cs="Times-Roman"/>
        </w:rPr>
        <w:t>19’00-20’00 horas</w:t>
      </w:r>
    </w:p>
    <w:p w:rsidR="00FE46F4" w:rsidRPr="00881CE5" w:rsidRDefault="00FE46F4" w:rsidP="00FE46F4">
      <w:pPr>
        <w:jc w:val="both"/>
        <w:rPr>
          <w:rFonts w:ascii="Garamond" w:eastAsia="Times New Roman" w:hAnsi="Garamond"/>
          <w:lang w:val="es-ES" w:eastAsia="es-ES"/>
        </w:rPr>
      </w:pPr>
    </w:p>
    <w:p w:rsidR="00FE46F4" w:rsidRPr="00881CE5" w:rsidRDefault="00FE46F4" w:rsidP="00FE46F4">
      <w:pPr>
        <w:jc w:val="both"/>
        <w:rPr>
          <w:rFonts w:ascii="Garamond" w:hAnsi="Garamond"/>
        </w:rPr>
      </w:pPr>
    </w:p>
    <w:p w:rsidR="00FE46F4" w:rsidRPr="00881CE5" w:rsidRDefault="00FE46F4" w:rsidP="00FE46F4">
      <w:pPr>
        <w:jc w:val="center"/>
        <w:rPr>
          <w:rFonts w:ascii="Garamond" w:hAnsi="Garamond"/>
          <w:b/>
        </w:rPr>
      </w:pPr>
      <w:r w:rsidRPr="00881CE5">
        <w:rPr>
          <w:rFonts w:ascii="Garamond" w:hAnsi="Garamond"/>
          <w:b/>
        </w:rPr>
        <w:t>Viernes, 25 de abril</w:t>
      </w:r>
    </w:p>
    <w:p w:rsidR="00FE46F4" w:rsidRPr="00881CE5" w:rsidRDefault="00FE46F4" w:rsidP="00FE46F4">
      <w:pPr>
        <w:jc w:val="both"/>
        <w:rPr>
          <w:rFonts w:ascii="Garamond" w:hAnsi="Garamond"/>
          <w:b/>
        </w:rPr>
      </w:pPr>
    </w:p>
    <w:p w:rsidR="00FE46F4" w:rsidRPr="00881CE5" w:rsidRDefault="00FE46F4" w:rsidP="00FE46F4">
      <w:pPr>
        <w:jc w:val="both"/>
        <w:rPr>
          <w:rFonts w:ascii="Garamond" w:hAnsi="Garamond"/>
          <w:b/>
          <w:lang w:val="es-ES"/>
        </w:rPr>
      </w:pPr>
      <w:r w:rsidRPr="00881CE5">
        <w:rPr>
          <w:rFonts w:ascii="Garamond" w:hAnsi="Garamond"/>
          <w:b/>
          <w:lang w:val="es-ES"/>
        </w:rPr>
        <w:t>Paseo literario: Amor por el Barrio de las Letras</w:t>
      </w:r>
    </w:p>
    <w:p w:rsidR="00FE46F4" w:rsidRPr="00881CE5" w:rsidRDefault="00FE46F4" w:rsidP="00FE46F4">
      <w:pPr>
        <w:jc w:val="both"/>
        <w:rPr>
          <w:rFonts w:ascii="Garamond" w:hAnsi="Garamond"/>
          <w:lang w:val="es-ES"/>
        </w:rPr>
      </w:pPr>
      <w:r w:rsidRPr="00881CE5">
        <w:rPr>
          <w:rFonts w:ascii="Garamond" w:hAnsi="Garamond"/>
          <w:lang w:val="es-ES"/>
        </w:rPr>
        <w:t>Coordinadores y participantes: Juan Carlos González y Francisco Peña</w:t>
      </w:r>
    </w:p>
    <w:p w:rsidR="00FE46F4" w:rsidRPr="00881CE5" w:rsidRDefault="00FE46F4" w:rsidP="00FE46F4">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hAnsi="Garamond"/>
        </w:rPr>
        <w:t xml:space="preserve">Paseo a pie por el Amor y por el  Barrio de las Letras, llamado así en recuerdo de los escritores, pintores, músicos, hombres de ciencia, arquitectos, comediantes y políticos que residieron en esta zona de Madrid, con explicaciones históricas y literarias realizadas por </w:t>
      </w:r>
      <w:r w:rsidRPr="00881CE5">
        <w:rPr>
          <w:rFonts w:ascii="Garamond" w:eastAsia="Times New Roman" w:hAnsi="Garamond"/>
          <w:lang w:val="es-ES" w:eastAsia="es-ES"/>
        </w:rPr>
        <w:t xml:space="preserve">Juan Carlos González y Francisco Peña </w:t>
      </w:r>
    </w:p>
    <w:p w:rsidR="00FE46F4" w:rsidRPr="00881CE5" w:rsidRDefault="00FE46F4" w:rsidP="00FE46F4">
      <w:pPr>
        <w:jc w:val="both"/>
        <w:rPr>
          <w:rFonts w:ascii="Garamond" w:eastAsia="Times New Roman" w:hAnsi="Garamond"/>
          <w:lang w:eastAsia="es-ES_tradnl"/>
        </w:rPr>
      </w:pPr>
      <w:r w:rsidRPr="00881CE5">
        <w:rPr>
          <w:rFonts w:ascii="Garamond" w:hAnsi="Garamond"/>
        </w:rPr>
        <w:t xml:space="preserve">Descripción: Un recorrido histórico-literario por los espacios que habitaron y/o frecuentaron algunas de las más importantes figuras de la literatura española: Cervantes, Lope de Vega, Góngora, Quevedo, Luis Vélez de Guevara, Ramón de la Cruz, Moratín, Zorrilla, Echegaray, Valle-Inclán... y con la  lectura de poemas de amor relacionados con algunos de estos autores vinculados con Madrid y con esta zona artística y cultural, procedentes del libro realizado por Francisco Peña: </w:t>
      </w:r>
      <w:r w:rsidRPr="00881CE5">
        <w:rPr>
          <w:rFonts w:ascii="Garamond" w:hAnsi="Garamond" w:cs="Arial"/>
          <w:i/>
        </w:rPr>
        <w:t>Las cien mejores poesías de amor de la lengua castellana</w:t>
      </w:r>
      <w:r w:rsidRPr="00881CE5">
        <w:rPr>
          <w:rFonts w:ascii="Garamond" w:hAnsi="Garamond" w:cs="Arial"/>
        </w:rPr>
        <w:t xml:space="preserve"> (Madrid, Amargord, 2014).</w:t>
      </w:r>
    </w:p>
    <w:p w:rsidR="00FE46F4" w:rsidRPr="00881CE5" w:rsidRDefault="00FE46F4" w:rsidP="00FE46F4">
      <w:pPr>
        <w:jc w:val="both"/>
        <w:rPr>
          <w:rFonts w:ascii="Garamond" w:eastAsia="Times New Roman" w:hAnsi="Garamond"/>
          <w:lang w:val="es-ES" w:eastAsia="es-ES"/>
        </w:rPr>
      </w:pPr>
      <w:r w:rsidRPr="00881CE5">
        <w:rPr>
          <w:rFonts w:ascii="Garamond" w:eastAsia="Times New Roman" w:hAnsi="Garamond"/>
          <w:lang w:eastAsia="es-ES_tradnl"/>
        </w:rPr>
        <w:t xml:space="preserve">Itinerario: </w:t>
      </w:r>
      <w:r w:rsidRPr="00881CE5">
        <w:rPr>
          <w:rFonts w:ascii="Garamond" w:hAnsi="Garamond"/>
        </w:rPr>
        <w:t>Plaza de las Cortes, calle del Prado, calle Cervantes, casa de Lope de Vega, recuerdo de las casas de Góngora y Quevedo, Iglesia-convento de las Trinitarias, calle Huertas y Plaza de Santa Ana + Visita a la Imprenta Municipal-Artes del Libro</w:t>
      </w:r>
    </w:p>
    <w:p w:rsidR="00FE46F4" w:rsidRPr="00881CE5" w:rsidRDefault="00FE46F4" w:rsidP="00FE46F4">
      <w:pPr>
        <w:jc w:val="both"/>
        <w:rPr>
          <w:rFonts w:ascii="Garamond" w:eastAsia="Times New Roman" w:hAnsi="Garamond" w:cs="Garamond"/>
          <w:lang w:eastAsia="es-ES_tradnl"/>
        </w:rPr>
      </w:pPr>
      <w:r w:rsidRPr="00881CE5">
        <w:rPr>
          <w:rFonts w:ascii="Garamond" w:eastAsia="Times New Roman" w:hAnsi="Garamond" w:cs="Garamond"/>
          <w:lang w:eastAsia="es-ES_tradnl"/>
        </w:rPr>
        <w:t xml:space="preserve">Inscripción: </w:t>
      </w:r>
      <w:r w:rsidRPr="00881CE5">
        <w:rPr>
          <w:rFonts w:ascii="Garamond" w:hAnsi="Garamond"/>
        </w:rPr>
        <w:fldChar w:fldCharType="begin"/>
      </w:r>
      <w:r w:rsidRPr="00881CE5">
        <w:rPr>
          <w:rFonts w:ascii="Garamond" w:hAnsi="Garamond"/>
        </w:rPr>
        <w:instrText xml:space="preserve"> </w:instrText>
      </w:r>
      <w:r>
        <w:rPr>
          <w:rFonts w:ascii="Garamond" w:hAnsi="Garamond"/>
        </w:rPr>
        <w:instrText>HYPERLINK</w:instrText>
      </w:r>
      <w:r w:rsidRPr="00881CE5">
        <w:rPr>
          <w:rFonts w:ascii="Garamond" w:hAnsi="Garamond"/>
        </w:rPr>
        <w:instrText xml:space="preserve"> "https://correo11.ocu.es/owa/redir.aspx?C=Vo0tx3bszkG6a8B9dOd7zqMmGdZvEtEIBqHjxodw-Rm6t4uah-HkinlVc3yTxGLwuvoXfAjDC5U.&amp;URL=mailto%3acorreo%40carpetaniamadrid.com" \t "_blank" </w:instrText>
      </w:r>
      <w:r w:rsidRPr="00881CE5">
        <w:rPr>
          <w:rFonts w:ascii="Garamond" w:hAnsi="Garamond"/>
        </w:rPr>
      </w:r>
      <w:r w:rsidRPr="00881CE5">
        <w:rPr>
          <w:rFonts w:ascii="Garamond" w:hAnsi="Garamond"/>
        </w:rPr>
        <w:fldChar w:fldCharType="separate"/>
      </w:r>
      <w:r w:rsidRPr="00881CE5">
        <w:rPr>
          <w:rStyle w:val="Hipervnculo"/>
          <w:rFonts w:ascii="Garamond" w:hAnsi="Garamond"/>
          <w:color w:val="auto"/>
        </w:rPr>
        <w:t>correo@carpetaniamadrid.com</w:t>
      </w:r>
      <w:r w:rsidRPr="00881CE5">
        <w:rPr>
          <w:rFonts w:ascii="Garamond" w:hAnsi="Garamond"/>
        </w:rPr>
        <w:fldChar w:fldCharType="end"/>
      </w:r>
      <w:r w:rsidRPr="00881CE5">
        <w:rPr>
          <w:rFonts w:ascii="Garamond" w:hAnsi="Garamond"/>
        </w:rPr>
        <w:t xml:space="preserve">. </w:t>
      </w:r>
      <w:r w:rsidRPr="00881CE5">
        <w:rPr>
          <w:rFonts w:ascii="Garamond" w:eastAsia="Times New Roman" w:hAnsi="Garamond" w:cs="Garamond"/>
          <w:lang w:eastAsia="es-ES_tradnl"/>
        </w:rPr>
        <w:t xml:space="preserve">Precio de la actividad: 10 euros por persona. Incluye además un ejemplar del libro de Francisco Peña </w:t>
      </w:r>
      <w:r w:rsidRPr="00881CE5">
        <w:rPr>
          <w:rFonts w:ascii="Garamond" w:hAnsi="Garamond" w:cs="Arial"/>
          <w:i/>
        </w:rPr>
        <w:t>Las cien mejores poesías de amor de la lengua castellana</w:t>
      </w:r>
      <w:r w:rsidRPr="00881CE5">
        <w:rPr>
          <w:rFonts w:ascii="Garamond" w:hAnsi="Garamond" w:cs="Arial"/>
        </w:rPr>
        <w:t xml:space="preserve"> (Madrid, Amargord, 2014), visita al Convento de las Trinitarias y a la Imprenta Municipal. Número limitado de plazas</w:t>
      </w:r>
    </w:p>
    <w:p w:rsidR="00FE46F4" w:rsidRPr="00881CE5" w:rsidRDefault="00FE46F4" w:rsidP="00FE46F4">
      <w:pPr>
        <w:jc w:val="both"/>
        <w:rPr>
          <w:rFonts w:ascii="Garamond" w:hAnsi="Garamond"/>
        </w:rPr>
      </w:pPr>
      <w:r w:rsidRPr="00881CE5">
        <w:rPr>
          <w:rFonts w:ascii="Garamond" w:eastAsia="Times New Roman" w:hAnsi="Garamond"/>
          <w:lang w:val="es-ES" w:eastAsia="es-ES"/>
        </w:rPr>
        <w:lastRenderedPageBreak/>
        <w:t>Con la colaboración de la Asociación Carpetania Madrid, Imprenta Municipal-Artes del libro del Ayuntamiento de Madrid y la Editorial Amargord</w:t>
      </w:r>
    </w:p>
    <w:p w:rsidR="00FE46F4" w:rsidRPr="00881CE5" w:rsidRDefault="00FE46F4" w:rsidP="00FE46F4">
      <w:pPr>
        <w:jc w:val="both"/>
        <w:rPr>
          <w:rFonts w:ascii="Garamond" w:hAnsi="Garamond"/>
        </w:rPr>
      </w:pPr>
      <w:r w:rsidRPr="00881CE5">
        <w:rPr>
          <w:rFonts w:ascii="Garamond" w:hAnsi="Garamond"/>
        </w:rPr>
        <w:t>Lugar de presentación:  Plaza de las Cortes (junto a la estatua de Cervantes). 10’30-13’00 horas</w:t>
      </w:r>
    </w:p>
    <w:p w:rsidR="00FE46F4" w:rsidRPr="00881CE5" w:rsidRDefault="00FE46F4" w:rsidP="00FE46F4">
      <w:pPr>
        <w:jc w:val="both"/>
        <w:rPr>
          <w:rFonts w:ascii="Garamond" w:hAnsi="Garamond"/>
        </w:rPr>
      </w:pP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F4"/>
    <w:rsid w:val="002007B1"/>
    <w:rsid w:val="00715F95"/>
    <w:rsid w:val="00FE46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F4"/>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46F4"/>
    <w:rPr>
      <w:color w:val="0000FF"/>
      <w:u w:val="single"/>
    </w:rPr>
  </w:style>
  <w:style w:type="paragraph" w:customStyle="1" w:styleId="Default">
    <w:name w:val="Default"/>
    <w:rsid w:val="00FE46F4"/>
    <w:pPr>
      <w:widowControl w:val="0"/>
      <w:autoSpaceDE w:val="0"/>
      <w:autoSpaceDN w:val="0"/>
      <w:adjustRightInd w:val="0"/>
    </w:pPr>
    <w:rPr>
      <w:rFonts w:ascii="Cambria" w:eastAsia="SimSun" w:hAnsi="Cambria" w:cs="Cambria"/>
      <w:color w:val="000000"/>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F4"/>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46F4"/>
    <w:rPr>
      <w:color w:val="0000FF"/>
      <w:u w:val="single"/>
    </w:rPr>
  </w:style>
  <w:style w:type="paragraph" w:customStyle="1" w:styleId="Default">
    <w:name w:val="Default"/>
    <w:rsid w:val="00FE46F4"/>
    <w:pPr>
      <w:widowControl w:val="0"/>
      <w:autoSpaceDE w:val="0"/>
      <w:autoSpaceDN w:val="0"/>
      <w:adjustRightInd w:val="0"/>
    </w:pPr>
    <w:rPr>
      <w:rFonts w:ascii="Cambria" w:eastAsia="SimSun" w:hAnsi="Cambria" w:cs="Cambria"/>
      <w:color w:val="00000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2869</Characters>
  <Application>Microsoft Macintosh Word</Application>
  <DocSecurity>0</DocSecurity>
  <Lines>23</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2014-04-04T03:45:00Z</dcterms:created>
  <dcterms:modified xsi:type="dcterms:W3CDTF">2014-04-04T03:45:00Z</dcterms:modified>
</cp:coreProperties>
</file>