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30" w:rsidRPr="00FA0456" w:rsidRDefault="007C3230" w:rsidP="007C3230">
      <w:pPr>
        <w:jc w:val="right"/>
        <w:rPr>
          <w:rFonts w:ascii="Garamond" w:hAnsi="Garamond"/>
          <w:b/>
          <w:color w:val="FF0000"/>
          <w:sz w:val="28"/>
          <w:szCs w:val="28"/>
        </w:rPr>
      </w:pPr>
      <w:r w:rsidRPr="00FA0456">
        <w:rPr>
          <w:rFonts w:ascii="Garamond" w:hAnsi="Garamond"/>
          <w:b/>
          <w:color w:val="FF0000"/>
          <w:sz w:val="28"/>
          <w:szCs w:val="28"/>
        </w:rPr>
        <w:t>Presentaciones</w:t>
      </w:r>
    </w:p>
    <w:p w:rsidR="007C3230" w:rsidRPr="00881CE5" w:rsidRDefault="007C3230" w:rsidP="007C3230">
      <w:pPr>
        <w:jc w:val="both"/>
        <w:rPr>
          <w:rFonts w:ascii="Garamond" w:hAnsi="Garamond"/>
        </w:rPr>
      </w:pPr>
    </w:p>
    <w:p w:rsidR="007C3230" w:rsidRPr="00881CE5" w:rsidRDefault="007C3230" w:rsidP="007C3230">
      <w:pPr>
        <w:jc w:val="center"/>
        <w:rPr>
          <w:rFonts w:ascii="Garamond" w:hAnsi="Garamond"/>
          <w:b/>
        </w:rPr>
      </w:pPr>
      <w:r w:rsidRPr="00881CE5">
        <w:rPr>
          <w:rFonts w:ascii="Garamond" w:hAnsi="Garamond"/>
          <w:b/>
        </w:rPr>
        <w:t>Martes, 22 de abril</w:t>
      </w:r>
    </w:p>
    <w:p w:rsidR="007C3230" w:rsidRPr="00881CE5" w:rsidRDefault="007C3230" w:rsidP="007C3230">
      <w:pPr>
        <w:jc w:val="both"/>
        <w:rPr>
          <w:rFonts w:ascii="Garamond" w:hAnsi="Garamond"/>
          <w:b/>
        </w:rPr>
      </w:pPr>
    </w:p>
    <w:p w:rsidR="007C3230" w:rsidRPr="00881CE5" w:rsidRDefault="007C3230" w:rsidP="007C3230">
      <w:pPr>
        <w:widowControl w:val="0"/>
        <w:autoSpaceDE w:val="0"/>
        <w:autoSpaceDN w:val="0"/>
        <w:adjustRightInd w:val="0"/>
        <w:jc w:val="both"/>
        <w:rPr>
          <w:rFonts w:ascii="Garamond" w:hAnsi="Garamond" w:cs="Times"/>
          <w:b/>
          <w:lang w:val="es-ES" w:eastAsia="es-ES"/>
        </w:rPr>
      </w:pPr>
      <w:r w:rsidRPr="00881CE5">
        <w:rPr>
          <w:rFonts w:ascii="Garamond" w:hAnsi="Garamond" w:cs="Cambria"/>
          <w:b/>
          <w:lang w:val="es-ES" w:eastAsia="es-ES"/>
        </w:rPr>
        <w:t xml:space="preserve">Presentación del portal </w:t>
      </w:r>
      <w:r w:rsidRPr="00881CE5">
        <w:rPr>
          <w:rFonts w:ascii="Garamond" w:hAnsi="Garamond" w:cs="Cambria"/>
          <w:b/>
          <w:i/>
          <w:lang w:val="es-ES" w:eastAsia="es-ES"/>
        </w:rPr>
        <w:t>Dialogyca BDDH.</w:t>
      </w:r>
      <w:r w:rsidRPr="00881CE5">
        <w:rPr>
          <w:rFonts w:ascii="Garamond" w:hAnsi="Garamond" w:cs="Cambria"/>
          <w:b/>
          <w:lang w:val="es-ES" w:eastAsia="es-ES"/>
        </w:rPr>
        <w:t xml:space="preserve"> Teoría y práctica en una biblioteca digital y base de datos especializada</w:t>
      </w:r>
    </w:p>
    <w:p w:rsidR="007C3230" w:rsidRPr="00881CE5" w:rsidRDefault="007C3230" w:rsidP="007C3230">
      <w:pPr>
        <w:jc w:val="both"/>
        <w:rPr>
          <w:rFonts w:ascii="Garamond" w:hAnsi="Garamond"/>
          <w:lang w:val="es-ES"/>
        </w:rPr>
      </w:pPr>
      <w:r w:rsidRPr="00881CE5">
        <w:rPr>
          <w:rFonts w:ascii="Garamond" w:hAnsi="Garamond"/>
        </w:rPr>
        <w:t xml:space="preserve">Coordinadora: </w:t>
      </w:r>
      <w:r w:rsidRPr="00881CE5">
        <w:rPr>
          <w:rFonts w:ascii="Garamond" w:hAnsi="Garamond"/>
          <w:lang w:val="es-ES"/>
        </w:rPr>
        <w:t>María Casas del Álamo</w:t>
      </w:r>
    </w:p>
    <w:p w:rsidR="007C3230" w:rsidRPr="00881CE5" w:rsidRDefault="007C3230" w:rsidP="007C3230">
      <w:pPr>
        <w:widowControl w:val="0"/>
        <w:autoSpaceDE w:val="0"/>
        <w:autoSpaceDN w:val="0"/>
        <w:adjustRightInd w:val="0"/>
        <w:jc w:val="both"/>
        <w:rPr>
          <w:rFonts w:ascii="Garamond" w:hAnsi="Garamond"/>
          <w:lang w:val="es-ES"/>
        </w:rPr>
      </w:pPr>
      <w:r w:rsidRPr="00881CE5">
        <w:rPr>
          <w:rFonts w:ascii="Garamond" w:hAnsi="Garamond"/>
          <w:lang w:val="es-ES"/>
        </w:rPr>
        <w:t>Participantes: Alejandro Cantarero de Salazar, María Casas del Álamo, Germán Redondo Pérez y Sara Sánchez Bellido</w:t>
      </w:r>
    </w:p>
    <w:p w:rsidR="007C3230" w:rsidRPr="00881CE5" w:rsidRDefault="007C3230" w:rsidP="007C3230">
      <w:pPr>
        <w:widowControl w:val="0"/>
        <w:autoSpaceDE w:val="0"/>
        <w:autoSpaceDN w:val="0"/>
        <w:adjustRightInd w:val="0"/>
        <w:jc w:val="both"/>
        <w:rPr>
          <w:rFonts w:ascii="Garamond" w:hAnsi="Garamond" w:cs="Cambria"/>
          <w:lang w:val="es-ES" w:eastAsia="es-ES"/>
        </w:rPr>
      </w:pPr>
      <w:r w:rsidRPr="00881CE5">
        <w:rPr>
          <w:rFonts w:ascii="Garamond" w:hAnsi="Garamond"/>
          <w:lang w:val="es-ES"/>
        </w:rPr>
        <w:t xml:space="preserve">Descripción: </w:t>
      </w:r>
      <w:r w:rsidRPr="00881CE5">
        <w:rPr>
          <w:rFonts w:ascii="Garamond" w:hAnsi="Garamond" w:cs="Cambria"/>
          <w:lang w:val="es-ES" w:eastAsia="es-ES"/>
        </w:rPr>
        <w:t xml:space="preserve">Presentación de la base de datos y colección digital especializada </w:t>
      </w:r>
      <w:r w:rsidRPr="00881CE5">
        <w:rPr>
          <w:rFonts w:ascii="Garamond" w:hAnsi="Garamond" w:cs="Times"/>
          <w:lang w:val="es-ES" w:eastAsia="es-ES"/>
        </w:rPr>
        <w:t xml:space="preserve">Dialogyca BDDH </w:t>
      </w:r>
      <w:r w:rsidRPr="00881CE5">
        <w:rPr>
          <w:rFonts w:ascii="Garamond" w:hAnsi="Garamond" w:cs="Cambria"/>
          <w:lang w:val="es-ES" w:eastAsia="es-ES"/>
        </w:rPr>
        <w:t>como herramienta de investigación y fuente de conocimiento del diálogo literario.</w:t>
      </w:r>
    </w:p>
    <w:p w:rsidR="007C3230" w:rsidRPr="00881CE5" w:rsidRDefault="007C3230" w:rsidP="007C3230">
      <w:pPr>
        <w:widowControl w:val="0"/>
        <w:autoSpaceDE w:val="0"/>
        <w:autoSpaceDN w:val="0"/>
        <w:adjustRightInd w:val="0"/>
        <w:jc w:val="both"/>
        <w:rPr>
          <w:rFonts w:ascii="Garamond" w:hAnsi="Garamond"/>
          <w:lang w:val="es-ES"/>
        </w:rPr>
      </w:pPr>
      <w:r w:rsidRPr="00881CE5">
        <w:rPr>
          <w:rFonts w:ascii="Garamond" w:eastAsia="Times New Roman" w:hAnsi="Garamond"/>
          <w:lang w:val="es-ES" w:eastAsia="es-ES"/>
        </w:rPr>
        <w:t xml:space="preserve">Con la colaboración del </w:t>
      </w:r>
      <w:r w:rsidRPr="00881CE5">
        <w:rPr>
          <w:rFonts w:ascii="Garamond" w:hAnsi="Garamond" w:cs="Cambria"/>
          <w:lang w:val="es-ES" w:eastAsia="es-ES"/>
        </w:rPr>
        <w:t>Instituto Universitario Menéndez Pidal de la UCM</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Facultad de Filología. Salón de Grados. 10’00-11’30 horas</w:t>
      </w:r>
    </w:p>
    <w:p w:rsidR="007C3230" w:rsidRPr="00881CE5" w:rsidRDefault="007C3230" w:rsidP="007C3230">
      <w:pPr>
        <w:jc w:val="both"/>
        <w:rPr>
          <w:rFonts w:ascii="Garamond" w:hAnsi="Garamond"/>
          <w:b/>
        </w:rPr>
      </w:pPr>
    </w:p>
    <w:p w:rsidR="007C3230" w:rsidRPr="00881CE5" w:rsidRDefault="007C3230" w:rsidP="007C3230">
      <w:pPr>
        <w:jc w:val="both"/>
        <w:rPr>
          <w:rFonts w:ascii="Garamond" w:hAnsi="Garamond"/>
        </w:rPr>
      </w:pPr>
      <w:r w:rsidRPr="00881CE5">
        <w:rPr>
          <w:rFonts w:ascii="Garamond" w:hAnsi="Garamond"/>
          <w:b/>
        </w:rPr>
        <w:t xml:space="preserve">Presentación y lectura de </w:t>
      </w:r>
      <w:r w:rsidRPr="00881CE5">
        <w:rPr>
          <w:rFonts w:ascii="Garamond" w:hAnsi="Garamond"/>
          <w:b/>
          <w:i/>
        </w:rPr>
        <w:t>El llanto de Ozymandías</w:t>
      </w:r>
    </w:p>
    <w:p w:rsidR="007C3230" w:rsidRPr="00881CE5" w:rsidRDefault="007C3230" w:rsidP="007C3230">
      <w:pPr>
        <w:jc w:val="both"/>
        <w:rPr>
          <w:rFonts w:ascii="Garamond" w:hAnsi="Garamond"/>
          <w:lang w:val="es-ES"/>
        </w:rPr>
      </w:pPr>
      <w:r w:rsidRPr="00881CE5">
        <w:rPr>
          <w:rFonts w:ascii="Garamond" w:hAnsi="Garamond"/>
        </w:rPr>
        <w:t xml:space="preserve">Coordinador: </w:t>
      </w:r>
      <w:r w:rsidRPr="00881CE5">
        <w:rPr>
          <w:rFonts w:ascii="Garamond" w:hAnsi="Garamond"/>
          <w:lang w:val="es-ES"/>
        </w:rPr>
        <w:t>Alejandro Romero Nieto</w:t>
      </w:r>
    </w:p>
    <w:p w:rsidR="007C3230" w:rsidRPr="00881CE5" w:rsidRDefault="007C3230" w:rsidP="007C3230">
      <w:pPr>
        <w:jc w:val="both"/>
        <w:rPr>
          <w:rFonts w:ascii="Garamond" w:eastAsia="Times New Roman" w:hAnsi="Garamond"/>
          <w:lang w:val="es-ES"/>
        </w:rPr>
      </w:pPr>
      <w:r w:rsidRPr="00881CE5">
        <w:rPr>
          <w:rFonts w:ascii="Garamond" w:hAnsi="Garamond"/>
          <w:lang w:val="es-ES"/>
        </w:rPr>
        <w:t xml:space="preserve">Participantes: </w:t>
      </w:r>
      <w:r w:rsidRPr="00881CE5">
        <w:rPr>
          <w:rFonts w:ascii="Garamond" w:eastAsia="Times New Roman" w:hAnsi="Garamond"/>
          <w:lang w:val="es-ES"/>
        </w:rPr>
        <w:t>Alejandro Romero Nieto y Alicia Gallego Zarzosa</w:t>
      </w:r>
    </w:p>
    <w:p w:rsidR="007C3230" w:rsidRPr="00881CE5" w:rsidRDefault="007C3230" w:rsidP="007C3230">
      <w:pPr>
        <w:jc w:val="both"/>
        <w:rPr>
          <w:rFonts w:ascii="Garamond" w:eastAsia="Times New Roman" w:hAnsi="Garamond"/>
          <w:lang w:val="es-ES"/>
        </w:rPr>
      </w:pPr>
      <w:r w:rsidRPr="00881CE5">
        <w:rPr>
          <w:rFonts w:ascii="Garamond" w:eastAsia="Times New Roman" w:hAnsi="Garamond"/>
          <w:lang w:val="es-ES"/>
        </w:rPr>
        <w:t>Descripción: Presentación del libro «El llanto de Ozymandias» de Alejandro Romero Nieto, con recitado de fragmentos del mismo y actividades interactivas</w:t>
      </w:r>
    </w:p>
    <w:p w:rsidR="007C3230" w:rsidRPr="00881CE5" w:rsidRDefault="007C3230" w:rsidP="007C3230">
      <w:pPr>
        <w:jc w:val="both"/>
        <w:rPr>
          <w:rFonts w:ascii="Garamond" w:hAnsi="Garamond"/>
        </w:rPr>
      </w:pPr>
      <w:r w:rsidRPr="00881CE5">
        <w:rPr>
          <w:rFonts w:ascii="Garamond" w:eastAsia="Times New Roman" w:hAnsi="Garamond"/>
          <w:lang w:val="es-ES"/>
        </w:rPr>
        <w:t>Facultad de Filología. Aula Histórica. 12’00-13’00 horas</w:t>
      </w:r>
    </w:p>
    <w:p w:rsidR="007C3230" w:rsidRPr="00881CE5" w:rsidRDefault="007C3230" w:rsidP="007C3230">
      <w:pPr>
        <w:tabs>
          <w:tab w:val="left" w:pos="5956"/>
        </w:tabs>
        <w:jc w:val="both"/>
        <w:rPr>
          <w:rFonts w:ascii="Garamond" w:eastAsia="Times New Roman" w:hAnsi="Garamond"/>
          <w:lang w:val="es-ES" w:eastAsia="es-ES"/>
        </w:rPr>
      </w:pPr>
    </w:p>
    <w:p w:rsidR="007C3230" w:rsidRPr="00881CE5" w:rsidRDefault="007C3230" w:rsidP="007C3230">
      <w:pPr>
        <w:jc w:val="both"/>
        <w:rPr>
          <w:rFonts w:ascii="Garamond" w:hAnsi="Garamond"/>
          <w:b/>
          <w:lang w:val="es-ES"/>
        </w:rPr>
      </w:pPr>
      <w:r w:rsidRPr="00881CE5">
        <w:rPr>
          <w:rFonts w:ascii="Garamond" w:hAnsi="Garamond"/>
          <w:b/>
          <w:lang w:val="es-ES"/>
        </w:rPr>
        <w:t xml:space="preserve">Presentación del la nueva edición ilustrada de los </w:t>
      </w:r>
      <w:r w:rsidRPr="00881CE5">
        <w:rPr>
          <w:rFonts w:ascii="Garamond" w:hAnsi="Garamond"/>
          <w:b/>
          <w:i/>
          <w:lang w:val="es-ES"/>
        </w:rPr>
        <w:t>Entremeses</w:t>
      </w:r>
      <w:r w:rsidRPr="00881CE5">
        <w:rPr>
          <w:rFonts w:ascii="Garamond" w:hAnsi="Garamond"/>
          <w:b/>
          <w:lang w:val="es-ES"/>
        </w:rPr>
        <w:t xml:space="preserve"> de Miguel de Cervantes</w:t>
      </w:r>
    </w:p>
    <w:p w:rsidR="007C3230" w:rsidRPr="00881CE5" w:rsidRDefault="007C3230" w:rsidP="007C3230">
      <w:pPr>
        <w:jc w:val="both"/>
        <w:rPr>
          <w:rFonts w:ascii="Garamond" w:hAnsi="Garamond"/>
          <w:lang w:val="es-ES"/>
        </w:rPr>
      </w:pPr>
      <w:r w:rsidRPr="00881CE5">
        <w:rPr>
          <w:rFonts w:ascii="Garamond" w:hAnsi="Garamond"/>
          <w:lang w:val="es-ES"/>
        </w:rPr>
        <w:t>Coordinador: Daniel Valtueña Martínez (</w:t>
      </w:r>
      <w:r w:rsidRPr="00881CE5">
        <w:rPr>
          <w:rFonts w:ascii="Garamond" w:eastAsia="Times New Roman" w:hAnsi="Garamond" w:cs="Arial"/>
          <w:lang w:val="es-ES" w:eastAsia="es-ES"/>
        </w:rPr>
        <w:t>Clip on Art)</w:t>
      </w:r>
    </w:p>
    <w:p w:rsidR="007C3230" w:rsidRPr="00881CE5" w:rsidRDefault="007C3230" w:rsidP="007C3230">
      <w:pPr>
        <w:spacing w:before="100" w:beforeAutospacing="1" w:after="100" w:afterAutospacing="1"/>
        <w:jc w:val="both"/>
        <w:rPr>
          <w:rFonts w:ascii="Arial" w:eastAsia="Times New Roman" w:hAnsi="Arial" w:cs="Arial"/>
          <w:lang w:val="es-ES" w:eastAsia="es-ES"/>
        </w:rPr>
      </w:pPr>
      <w:r w:rsidRPr="00881CE5">
        <w:rPr>
          <w:rFonts w:ascii="Garamond" w:eastAsia="Times New Roman" w:hAnsi="Garamond" w:cs="Arial"/>
          <w:lang w:val="es-ES" w:eastAsia="es-ES"/>
        </w:rPr>
        <w:t xml:space="preserve">Participantes:  Daniel Valtueña (Fundador y comisario jefe de Clip on Art), Gabriela Pérez del Pulgar (Editora de </w:t>
      </w:r>
      <w:r w:rsidRPr="00881CE5">
        <w:rPr>
          <w:rFonts w:ascii="Garamond" w:eastAsia="Times New Roman" w:hAnsi="Garamond" w:cs="Arial"/>
          <w:i/>
          <w:lang w:val="es-ES" w:eastAsia="es-ES"/>
        </w:rPr>
        <w:t>Diente de Perro</w:t>
      </w:r>
      <w:r w:rsidRPr="00881CE5">
        <w:rPr>
          <w:rFonts w:ascii="Garamond" w:eastAsia="Times New Roman" w:hAnsi="Garamond" w:cs="Arial"/>
          <w:lang w:val="es-ES" w:eastAsia="es-ES"/>
        </w:rPr>
        <w:t>), y dos ilustradores</w:t>
      </w:r>
    </w:p>
    <w:p w:rsidR="007C3230" w:rsidRPr="00881CE5" w:rsidRDefault="007C3230" w:rsidP="007C3230">
      <w:pPr>
        <w:spacing w:before="100" w:beforeAutospacing="1" w:after="100" w:afterAutospacing="1"/>
        <w:jc w:val="both"/>
        <w:rPr>
          <w:rFonts w:ascii="Arial" w:eastAsia="Times New Roman" w:hAnsi="Arial" w:cs="Arial"/>
          <w:lang w:val="es-ES" w:eastAsia="es-ES"/>
        </w:rPr>
      </w:pPr>
      <w:r w:rsidRPr="00881CE5">
        <w:rPr>
          <w:rFonts w:ascii="Garamond" w:eastAsia="Times New Roman" w:hAnsi="Garamond" w:cs="Arial"/>
          <w:lang w:val="es-ES" w:eastAsia="es-ES"/>
        </w:rPr>
        <w:t>Descripción: La plataforma artística Clip on Art inaugura su actividad con el proyecto </w:t>
      </w:r>
      <w:r w:rsidRPr="00881CE5">
        <w:rPr>
          <w:rFonts w:ascii="Garamond" w:eastAsia="Times New Roman" w:hAnsi="Garamond" w:cs="Arial"/>
          <w:i/>
          <w:iCs/>
          <w:lang w:val="es-ES" w:eastAsia="es-ES"/>
        </w:rPr>
        <w:t>(Entre)meses y siglos, </w:t>
      </w:r>
      <w:r w:rsidRPr="00881CE5">
        <w:rPr>
          <w:rFonts w:ascii="Garamond" w:eastAsia="Times New Roman" w:hAnsi="Garamond" w:cs="Arial"/>
          <w:lang w:val="es-ES" w:eastAsia="es-ES"/>
        </w:rPr>
        <w:t>que gira en torno a la ilustración de los </w:t>
      </w:r>
      <w:r w:rsidRPr="00881CE5">
        <w:rPr>
          <w:rFonts w:ascii="Garamond" w:eastAsia="Times New Roman" w:hAnsi="Garamond" w:cs="Arial"/>
          <w:i/>
          <w:iCs/>
          <w:lang w:val="es-ES" w:eastAsia="es-ES"/>
        </w:rPr>
        <w:t>Entremeses</w:t>
      </w:r>
      <w:r w:rsidRPr="00881CE5">
        <w:rPr>
          <w:rFonts w:ascii="Garamond" w:eastAsia="Times New Roman" w:hAnsi="Garamond" w:cs="Arial"/>
          <w:lang w:val="es-ES" w:eastAsia="es-ES"/>
        </w:rPr>
        <w:t> de Miguel de Cervantes. Clip on Art ha seleccionado a ocho ilustradores estudiantes de Diseño de la Universidad Complutense para llevar a cabo este proyecto. Las ilustraciones formarán parte de una exposición que se inaugurará el 25 de abril en Matilda Café Cantina y que se prolongará hasta el mes de junio y, paralelamente, se editará una nueva edición ilustrada de los </w:t>
      </w:r>
      <w:r w:rsidRPr="00881CE5">
        <w:rPr>
          <w:rFonts w:ascii="Garamond" w:eastAsia="Times New Roman" w:hAnsi="Garamond" w:cs="Arial"/>
          <w:i/>
          <w:iCs/>
          <w:lang w:val="es-ES" w:eastAsia="es-ES"/>
        </w:rPr>
        <w:t>Entremeses</w:t>
      </w:r>
      <w:r w:rsidRPr="00881CE5">
        <w:rPr>
          <w:rFonts w:ascii="Garamond" w:eastAsia="Times New Roman" w:hAnsi="Garamond" w:cs="Arial"/>
          <w:lang w:val="es-ES" w:eastAsia="es-ES"/>
        </w:rPr>
        <w:t>, a cargo de la editorial Diente de Perro.</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Facultad de Geografía e Historia. Salón de Grados. 13’30-14’30 horas</w:t>
      </w:r>
    </w:p>
    <w:p w:rsidR="007C3230" w:rsidRPr="00881CE5" w:rsidRDefault="007C3230" w:rsidP="007C3230">
      <w:pPr>
        <w:jc w:val="both"/>
        <w:rPr>
          <w:rFonts w:ascii="Garamond" w:hAnsi="Garamond"/>
        </w:rPr>
      </w:pPr>
    </w:p>
    <w:p w:rsidR="007C3230" w:rsidRPr="00881CE5" w:rsidRDefault="007C3230" w:rsidP="007C3230">
      <w:pPr>
        <w:jc w:val="both"/>
        <w:rPr>
          <w:rFonts w:ascii="Garamond" w:hAnsi="Garamond"/>
        </w:rPr>
      </w:pPr>
    </w:p>
    <w:p w:rsidR="007C3230" w:rsidRPr="00881CE5" w:rsidRDefault="007C3230" w:rsidP="007C3230">
      <w:pPr>
        <w:jc w:val="center"/>
        <w:rPr>
          <w:rFonts w:ascii="Garamond" w:hAnsi="Garamond"/>
          <w:b/>
        </w:rPr>
      </w:pPr>
      <w:r w:rsidRPr="00881CE5">
        <w:rPr>
          <w:rFonts w:ascii="Garamond" w:hAnsi="Garamond"/>
          <w:b/>
        </w:rPr>
        <w:t>Miércoles, 23 de abril</w:t>
      </w:r>
    </w:p>
    <w:p w:rsidR="007C3230" w:rsidRPr="00881CE5" w:rsidRDefault="007C3230" w:rsidP="007C3230">
      <w:pPr>
        <w:jc w:val="both"/>
        <w:rPr>
          <w:rFonts w:ascii="Garamond" w:hAnsi="Garamond"/>
        </w:rPr>
      </w:pPr>
    </w:p>
    <w:p w:rsidR="007C3230" w:rsidRPr="00881CE5" w:rsidRDefault="007C3230" w:rsidP="007C3230">
      <w:pPr>
        <w:jc w:val="both"/>
        <w:rPr>
          <w:rFonts w:ascii="Garamond" w:hAnsi="Garamond"/>
          <w:b/>
          <w:lang w:val="es-ES"/>
        </w:rPr>
      </w:pPr>
      <w:r w:rsidRPr="00881CE5">
        <w:rPr>
          <w:rFonts w:ascii="Garamond" w:hAnsi="Garamond"/>
          <w:b/>
          <w:lang w:val="es-ES"/>
        </w:rPr>
        <w:t xml:space="preserve">Presentación del </w:t>
      </w:r>
      <w:r w:rsidRPr="00881CE5">
        <w:rPr>
          <w:rFonts w:ascii="Garamond" w:hAnsi="Garamond"/>
          <w:b/>
          <w:i/>
          <w:lang w:val="es-ES"/>
        </w:rPr>
        <w:t>Diccionario biográfico español de la Real Academia de la Historia</w:t>
      </w:r>
    </w:p>
    <w:p w:rsidR="007C3230" w:rsidRPr="00881CE5" w:rsidRDefault="007C3230" w:rsidP="007C3230">
      <w:pPr>
        <w:jc w:val="both"/>
        <w:rPr>
          <w:rFonts w:ascii="Garamond" w:hAnsi="Garamond"/>
          <w:lang w:val="es-ES"/>
        </w:rPr>
      </w:pPr>
      <w:r w:rsidRPr="00881CE5">
        <w:rPr>
          <w:rFonts w:ascii="Garamond" w:hAnsi="Garamond"/>
          <w:lang w:val="es-ES"/>
        </w:rPr>
        <w:t>Coordinador: Rafael Dobado González</w:t>
      </w:r>
    </w:p>
    <w:p w:rsidR="007C3230" w:rsidRPr="00881CE5" w:rsidRDefault="007C3230" w:rsidP="007C3230">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María Luisa García</w:t>
      </w:r>
      <w:r w:rsidRPr="00881CE5">
        <w:rPr>
          <w:rFonts w:ascii="Garamond" w:eastAsia="Times New Roman" w:hAnsi="Garamond" w:cs="Arial"/>
          <w:lang w:val="es-ES" w:eastAsia="es-ES"/>
        </w:rPr>
        <w:t>-</w:t>
      </w:r>
      <w:r w:rsidRPr="00881CE5">
        <w:rPr>
          <w:rFonts w:ascii="Garamond" w:eastAsia="Times New Roman" w:hAnsi="Garamond"/>
          <w:lang w:val="es-ES" w:eastAsia="es-ES"/>
        </w:rPr>
        <w:t>Ochoa y Rafael Dobado González</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Presentación del </w:t>
      </w:r>
      <w:r w:rsidRPr="00881CE5">
        <w:rPr>
          <w:rFonts w:ascii="Garamond" w:eastAsia="Times New Roman" w:hAnsi="Garamond"/>
          <w:i/>
          <w:lang w:val="es-ES" w:eastAsia="es-ES"/>
        </w:rPr>
        <w:t>Diccionario Biográfico Español</w:t>
      </w:r>
      <w:r w:rsidRPr="00881CE5">
        <w:rPr>
          <w:rFonts w:ascii="Garamond" w:eastAsia="Times New Roman" w:hAnsi="Garamond"/>
          <w:lang w:val="es-ES" w:eastAsia="es-ES"/>
        </w:rPr>
        <w:t xml:space="preserve"> editado por la Real Academia de la Historia donde se recogen 40.000 biografías de españoles eminentes</w:t>
      </w:r>
    </w:p>
    <w:p w:rsidR="007C3230" w:rsidRPr="00881CE5" w:rsidRDefault="007C3230" w:rsidP="007C3230">
      <w:pPr>
        <w:jc w:val="both"/>
        <w:rPr>
          <w:rFonts w:ascii="Garamond" w:hAnsi="Garamond"/>
          <w:lang w:val="es-ES"/>
        </w:rPr>
      </w:pPr>
      <w:r w:rsidRPr="00881CE5">
        <w:rPr>
          <w:rFonts w:ascii="Garamond" w:hAnsi="Garamond"/>
          <w:lang w:val="es-ES"/>
        </w:rPr>
        <w:t>Facultad de Ciencias Económicas y Empresariales. Salón de Grados. 12’00-13’30 horas</w:t>
      </w:r>
    </w:p>
    <w:p w:rsidR="007C3230" w:rsidRPr="00881CE5" w:rsidRDefault="007C3230" w:rsidP="007C3230">
      <w:pPr>
        <w:jc w:val="both"/>
        <w:rPr>
          <w:rFonts w:ascii="Garamond" w:hAnsi="Garamond"/>
          <w:lang w:val="es-ES"/>
        </w:rPr>
      </w:pPr>
    </w:p>
    <w:p w:rsidR="007C3230" w:rsidRPr="00881CE5" w:rsidRDefault="007C3230" w:rsidP="007C3230">
      <w:pPr>
        <w:jc w:val="both"/>
        <w:rPr>
          <w:rFonts w:ascii="Garamond" w:hAnsi="Garamond"/>
          <w:b/>
          <w:lang w:val="es-ES"/>
        </w:rPr>
      </w:pPr>
      <w:r>
        <w:rPr>
          <w:rFonts w:ascii="Garamond" w:hAnsi="Garamond"/>
          <w:b/>
          <w:lang w:val="es-ES"/>
        </w:rPr>
        <w:br w:type="page"/>
      </w:r>
      <w:r w:rsidRPr="00881CE5">
        <w:rPr>
          <w:rFonts w:ascii="Garamond" w:hAnsi="Garamond"/>
          <w:b/>
          <w:lang w:val="es-ES"/>
        </w:rPr>
        <w:lastRenderedPageBreak/>
        <w:t xml:space="preserve">¿Qué es </w:t>
      </w:r>
      <w:r w:rsidRPr="00881CE5">
        <w:rPr>
          <w:rFonts w:ascii="Garamond" w:hAnsi="Garamond"/>
          <w:b/>
          <w:i/>
          <w:lang w:val="es-ES"/>
        </w:rPr>
        <w:t>Metabody</w:t>
      </w:r>
      <w:r w:rsidRPr="00881CE5">
        <w:rPr>
          <w:rFonts w:ascii="Garamond" w:hAnsi="Garamond"/>
          <w:b/>
          <w:lang w:val="es-ES"/>
        </w:rPr>
        <w:t xml:space="preserve">?  (Presentación del proyecto) </w:t>
      </w:r>
    </w:p>
    <w:p w:rsidR="007C3230" w:rsidRPr="00881CE5" w:rsidRDefault="007C3230" w:rsidP="007C3230">
      <w:pPr>
        <w:jc w:val="both"/>
        <w:rPr>
          <w:rFonts w:ascii="Garamond" w:hAnsi="Garamond"/>
          <w:lang w:val="es-ES"/>
        </w:rPr>
      </w:pPr>
      <w:r w:rsidRPr="00881CE5">
        <w:rPr>
          <w:rFonts w:ascii="Garamond" w:hAnsi="Garamond"/>
          <w:lang w:val="es-ES"/>
        </w:rPr>
        <w:t xml:space="preserve">Coordinadores: Mariano Rodríguez González y Óscar Quejido </w:t>
      </w:r>
    </w:p>
    <w:p w:rsidR="007C3230" w:rsidRPr="00881CE5" w:rsidRDefault="007C3230" w:rsidP="007C3230">
      <w:pPr>
        <w:jc w:val="both"/>
        <w:rPr>
          <w:rFonts w:ascii="Garamond" w:hAnsi="Garamond"/>
          <w:lang w:val="es-ES"/>
        </w:rPr>
      </w:pPr>
      <w:r w:rsidRPr="00881CE5">
        <w:rPr>
          <w:rFonts w:ascii="Garamond" w:hAnsi="Garamond"/>
          <w:lang w:val="es-ES"/>
        </w:rPr>
        <w:t xml:space="preserve">Participantes: Mariano Rodríguez González, Óscar Quejido y Jaime del Val, Director del proyecto </w:t>
      </w:r>
      <w:r w:rsidRPr="00881CE5">
        <w:rPr>
          <w:rFonts w:ascii="Garamond" w:hAnsi="Garamond"/>
          <w:i/>
          <w:lang w:val="es-ES"/>
        </w:rPr>
        <w:t>Metabody</w:t>
      </w:r>
    </w:p>
    <w:p w:rsidR="007C3230" w:rsidRPr="00881CE5" w:rsidRDefault="007C3230" w:rsidP="007C3230">
      <w:pPr>
        <w:jc w:val="both"/>
        <w:rPr>
          <w:rFonts w:ascii="Garamond" w:hAnsi="Garamond"/>
          <w:b/>
        </w:rPr>
      </w:pPr>
      <w:r w:rsidRPr="00881CE5">
        <w:rPr>
          <w:rFonts w:ascii="Garamond" w:hAnsi="Garamond"/>
          <w:lang w:val="es-ES"/>
        </w:rPr>
        <w:t xml:space="preserve">Descripción: </w:t>
      </w:r>
      <w:r w:rsidRPr="00881CE5">
        <w:rPr>
          <w:rFonts w:ascii="Garamond" w:hAnsi="Garamond"/>
        </w:rPr>
        <w:t xml:space="preserve">Recientemente le ha sido concedido al investigador Jaime del Val un importante proyecto de investigación, que cuenta con el apoyo y la financiación de la Comisión Europea y en el que participan 28 entidades de 14 países Bajo el título de </w:t>
      </w:r>
      <w:r w:rsidRPr="00881CE5">
        <w:rPr>
          <w:rFonts w:ascii="Garamond" w:hAnsi="Garamond"/>
          <w:i/>
        </w:rPr>
        <w:t>Metabody</w:t>
      </w:r>
      <w:r w:rsidRPr="00881CE5">
        <w:rPr>
          <w:rFonts w:ascii="Garamond" w:hAnsi="Garamond"/>
        </w:rPr>
        <w:t xml:space="preserve"> el objetivo de este proyecto es estudiar los procesos de homogeneización cultural de la Sociedad de la Información, así como proponer nuevos paradigmas tecnológicos que pongan de relieve la comunicación no verbal.</w:t>
      </w:r>
      <w:r w:rsidRPr="00881CE5">
        <w:rPr>
          <w:rFonts w:ascii="Garamond" w:hAnsi="Garamond"/>
          <w:b/>
        </w:rPr>
        <w:t xml:space="preserve"> </w:t>
      </w:r>
      <w:r w:rsidRPr="00881CE5">
        <w:rPr>
          <w:rFonts w:ascii="Garamond" w:hAnsi="Garamond"/>
        </w:rPr>
        <w:t xml:space="preserve">Su director, Jaime del Val, en el marco de las actividades organizadas por el Seminario Nietzsche Complutense, presentará los principales objetivos e iniciativas del Proyecto en una sesión abierta tras la que se establecerá un diálogo con los asistentes.  </w:t>
      </w:r>
    </w:p>
    <w:p w:rsidR="007C3230" w:rsidRPr="00881CE5" w:rsidRDefault="007C3230" w:rsidP="007C3230">
      <w:pPr>
        <w:jc w:val="both"/>
        <w:rPr>
          <w:rFonts w:ascii="Garamond" w:hAnsi="Garamond"/>
          <w:lang w:val="es-ES"/>
        </w:rPr>
      </w:pPr>
      <w:r w:rsidRPr="00881CE5">
        <w:rPr>
          <w:rFonts w:ascii="Garamond" w:hAnsi="Garamond"/>
          <w:lang w:val="es-ES"/>
        </w:rPr>
        <w:t>Con la colaboración del Seminario Nietzsche Complutense</w:t>
      </w:r>
    </w:p>
    <w:p w:rsidR="007C3230" w:rsidRPr="00881CE5" w:rsidRDefault="007C3230" w:rsidP="007C3230">
      <w:pPr>
        <w:jc w:val="both"/>
        <w:rPr>
          <w:rFonts w:ascii="Garamond" w:hAnsi="Garamond"/>
          <w:lang w:val="es-ES"/>
        </w:rPr>
      </w:pPr>
      <w:r w:rsidRPr="00881CE5">
        <w:rPr>
          <w:rFonts w:ascii="Garamond" w:hAnsi="Garamond"/>
          <w:lang w:val="es-ES"/>
        </w:rPr>
        <w:t>Facultad de Filosofía. Seminario 217. 16’00-18’45 horas</w:t>
      </w:r>
    </w:p>
    <w:p w:rsidR="007C3230" w:rsidRPr="00881CE5" w:rsidRDefault="007C3230" w:rsidP="007C3230">
      <w:pPr>
        <w:pStyle w:val="Default"/>
        <w:jc w:val="both"/>
        <w:rPr>
          <w:rFonts w:ascii="Garamond" w:hAnsi="Garamond"/>
          <w:color w:val="auto"/>
        </w:rPr>
      </w:pPr>
    </w:p>
    <w:p w:rsidR="007C3230" w:rsidRPr="00881CE5" w:rsidRDefault="007C3230" w:rsidP="007C3230">
      <w:pPr>
        <w:pStyle w:val="Default"/>
        <w:jc w:val="both"/>
        <w:rPr>
          <w:rFonts w:ascii="Garamond" w:hAnsi="Garamond"/>
          <w:b/>
          <w:i/>
          <w:color w:val="auto"/>
        </w:rPr>
      </w:pPr>
      <w:r w:rsidRPr="00881CE5">
        <w:rPr>
          <w:rFonts w:ascii="Garamond" w:eastAsia="Calibri" w:hAnsi="Garamond"/>
          <w:b/>
          <w:color w:val="auto"/>
        </w:rPr>
        <w:t xml:space="preserve">Presentación del sexto volumen de las </w:t>
      </w:r>
      <w:r w:rsidRPr="00881CE5">
        <w:rPr>
          <w:rFonts w:ascii="Garamond" w:eastAsia="Calibri" w:hAnsi="Garamond"/>
          <w:b/>
          <w:i/>
          <w:color w:val="auto"/>
        </w:rPr>
        <w:t>Obras completas</w:t>
      </w:r>
      <w:r w:rsidRPr="00881CE5">
        <w:rPr>
          <w:rFonts w:ascii="Garamond" w:eastAsia="Calibri" w:hAnsi="Garamond"/>
          <w:b/>
          <w:color w:val="auto"/>
        </w:rPr>
        <w:t xml:space="preserve"> de María Zambrano</w:t>
      </w:r>
    </w:p>
    <w:p w:rsidR="007C3230" w:rsidRPr="00881CE5" w:rsidRDefault="007C3230" w:rsidP="007C3230">
      <w:pPr>
        <w:jc w:val="both"/>
        <w:rPr>
          <w:rFonts w:ascii="Garamond" w:hAnsi="Garamond"/>
          <w:lang w:val="es-ES"/>
        </w:rPr>
      </w:pPr>
      <w:r w:rsidRPr="00881CE5">
        <w:rPr>
          <w:rFonts w:ascii="Garamond" w:hAnsi="Garamond"/>
        </w:rPr>
        <w:t xml:space="preserve">Coordinador: </w:t>
      </w:r>
      <w:r w:rsidRPr="00881CE5">
        <w:rPr>
          <w:rFonts w:ascii="Garamond" w:hAnsi="Garamond"/>
          <w:lang w:val="es-ES"/>
        </w:rPr>
        <w:t>Mariano Rodríguez González</w:t>
      </w:r>
    </w:p>
    <w:p w:rsidR="007C3230" w:rsidRPr="00881CE5" w:rsidRDefault="007C3230" w:rsidP="007C3230">
      <w:pPr>
        <w:jc w:val="both"/>
        <w:rPr>
          <w:rFonts w:ascii="Garamond" w:eastAsia="Times New Roman" w:hAnsi="Garamond"/>
          <w:lang w:val="es-ES" w:eastAsia="es-ES"/>
        </w:rPr>
      </w:pPr>
      <w:r w:rsidRPr="00881CE5">
        <w:rPr>
          <w:rFonts w:ascii="Garamond" w:hAnsi="Garamond"/>
        </w:rPr>
        <w:t xml:space="preserve">Participantes: </w:t>
      </w:r>
      <w:r w:rsidRPr="00881CE5">
        <w:rPr>
          <w:rFonts w:ascii="Garamond" w:eastAsia="Times New Roman" w:hAnsi="Garamond"/>
          <w:lang w:val="es-ES" w:eastAsia="es-ES"/>
        </w:rPr>
        <w:t xml:space="preserve">Rafael Orden (Decano de la Facultad de Filosofía), Jesús Moreno Sanz,  Pedro Chacón Fuertes y </w:t>
      </w:r>
      <w:r w:rsidRPr="00881CE5">
        <w:rPr>
          <w:rFonts w:ascii="Garamond" w:hAnsi="Garamond"/>
          <w:lang w:val="es-ES"/>
        </w:rPr>
        <w:t>Mariano Rodríguez González</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La publicación de las </w:t>
      </w:r>
      <w:r w:rsidRPr="00881CE5">
        <w:rPr>
          <w:rFonts w:ascii="Garamond" w:eastAsia="Times New Roman" w:hAnsi="Garamond"/>
          <w:i/>
          <w:lang w:val="es-ES" w:eastAsia="es-ES"/>
        </w:rPr>
        <w:t>Obras completas</w:t>
      </w:r>
      <w:r w:rsidRPr="00881CE5">
        <w:rPr>
          <w:rFonts w:ascii="Garamond" w:eastAsia="Times New Roman" w:hAnsi="Garamond"/>
          <w:lang w:val="es-ES" w:eastAsia="es-ES"/>
        </w:rPr>
        <w:t xml:space="preserve"> de María Zambrano se halla en curso, habiendo salido de la imprenta el tercer volumen (en primer lugar). El equipo editor junto con profesores de la Facultad de Filosofía de la UCM presentaría el volumen recién aparecido (el VI) correspondiente a los escritos autobiográficos</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Biblioteca Histórica Marqués de Valdecilla. Salón de actos. 18’30-20’00 horas</w:t>
      </w:r>
    </w:p>
    <w:p w:rsidR="007C3230" w:rsidRPr="00881CE5" w:rsidRDefault="007C3230" w:rsidP="007C3230">
      <w:pPr>
        <w:jc w:val="both"/>
        <w:rPr>
          <w:rFonts w:ascii="Garamond" w:eastAsia="Times New Roman" w:hAnsi="Garamond"/>
          <w:lang w:val="es-ES" w:eastAsia="es-ES"/>
        </w:rPr>
      </w:pPr>
    </w:p>
    <w:p w:rsidR="007C3230" w:rsidRPr="00881CE5" w:rsidRDefault="007C3230" w:rsidP="007C3230">
      <w:pPr>
        <w:jc w:val="both"/>
        <w:rPr>
          <w:rFonts w:ascii="Garamond" w:hAnsi="Garamond"/>
          <w:b/>
        </w:rPr>
      </w:pPr>
    </w:p>
    <w:p w:rsidR="007C3230" w:rsidRPr="00881CE5" w:rsidRDefault="007C3230" w:rsidP="007C3230">
      <w:pPr>
        <w:jc w:val="center"/>
        <w:rPr>
          <w:rFonts w:ascii="Garamond" w:hAnsi="Garamond"/>
          <w:b/>
        </w:rPr>
      </w:pPr>
      <w:r w:rsidRPr="00881CE5">
        <w:rPr>
          <w:rFonts w:ascii="Garamond" w:hAnsi="Garamond"/>
          <w:b/>
        </w:rPr>
        <w:t>Jueves, 24 de abril</w:t>
      </w:r>
    </w:p>
    <w:p w:rsidR="007C3230" w:rsidRPr="00881CE5" w:rsidRDefault="007C3230" w:rsidP="007C3230">
      <w:pPr>
        <w:jc w:val="both"/>
        <w:rPr>
          <w:rFonts w:ascii="Garamond" w:hAnsi="Garamond"/>
          <w:b/>
        </w:rPr>
      </w:pPr>
    </w:p>
    <w:p w:rsidR="007C3230" w:rsidRPr="00881CE5" w:rsidRDefault="007C3230" w:rsidP="007C3230">
      <w:pPr>
        <w:rPr>
          <w:rFonts w:ascii="Garamond" w:hAnsi="Garamond"/>
          <w:lang w:val="es-ES"/>
        </w:rPr>
      </w:pPr>
      <w:r w:rsidRPr="00881CE5">
        <w:rPr>
          <w:rFonts w:ascii="Garamond" w:hAnsi="Garamond"/>
          <w:b/>
          <w:lang w:val="es-ES"/>
        </w:rPr>
        <w:t xml:space="preserve">Presentación del libro </w:t>
      </w:r>
      <w:r w:rsidRPr="00881CE5">
        <w:rPr>
          <w:rFonts w:ascii="Garamond" w:hAnsi="Garamond"/>
          <w:b/>
          <w:i/>
          <w:lang w:val="es-ES"/>
        </w:rPr>
        <w:t>Canciones para una música silente</w:t>
      </w:r>
      <w:r w:rsidRPr="00881CE5">
        <w:rPr>
          <w:rFonts w:ascii="Garamond" w:hAnsi="Garamond"/>
          <w:b/>
          <w:lang w:val="es-ES"/>
        </w:rPr>
        <w:t xml:space="preserve"> de Antonio Colinas</w:t>
      </w:r>
      <w:r w:rsidRPr="00881CE5">
        <w:rPr>
          <w:rFonts w:ascii="Garamond" w:hAnsi="Garamond"/>
          <w:lang w:val="es-ES"/>
        </w:rPr>
        <w:t xml:space="preserve"> </w:t>
      </w:r>
      <w:r w:rsidRPr="00881CE5">
        <w:rPr>
          <w:rFonts w:ascii="Garamond" w:hAnsi="Garamond"/>
          <w:b/>
          <w:lang w:val="es-ES"/>
        </w:rPr>
        <w:t>(un coloquio desde la obra de Antonio Colinas).</w:t>
      </w:r>
    </w:p>
    <w:p w:rsidR="007C3230" w:rsidRPr="00881CE5" w:rsidRDefault="007C3230" w:rsidP="007C3230">
      <w:pPr>
        <w:jc w:val="both"/>
        <w:outlineLvl w:val="0"/>
        <w:rPr>
          <w:rFonts w:ascii="Garamond" w:hAnsi="Garamond"/>
          <w:lang w:val="es-ES"/>
        </w:rPr>
      </w:pPr>
      <w:r w:rsidRPr="00881CE5">
        <w:rPr>
          <w:rFonts w:ascii="Garamond" w:hAnsi="Garamond"/>
          <w:lang w:val="es-ES"/>
        </w:rPr>
        <w:t xml:space="preserve">Coordinadora: Cristina Coriasso </w:t>
      </w:r>
    </w:p>
    <w:p w:rsidR="007C3230" w:rsidRPr="00881CE5" w:rsidRDefault="007C3230" w:rsidP="007C3230">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 xml:space="preserve">Antonio Colinas, Javier Huerta Calvo, Rocío Badía, </w:t>
      </w:r>
      <w:r w:rsidRPr="00881CE5">
        <w:rPr>
          <w:rFonts w:ascii="Garamond" w:hAnsi="Garamond"/>
        </w:rPr>
        <w:t xml:space="preserve">Clara I. Martínez Cantón, Susana Agustín Fernández </w:t>
      </w:r>
      <w:r w:rsidRPr="00881CE5">
        <w:rPr>
          <w:rFonts w:ascii="Garamond" w:eastAsia="Times New Roman" w:hAnsi="Garamond"/>
          <w:lang w:val="es-ES" w:eastAsia="es-ES"/>
        </w:rPr>
        <w:t xml:space="preserve"> y Cristina Coriasso</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Descripción: Antonio Colinas, uno de los más grades poetas españoles en la actualidad, que fue alumno de  nuestra universidad, teniendo entre sus maestros a María Zambrano y a Vicente Aleixandre a quienes considera padres espirituales, el más clásico entre los poetas denominados “novísimos”, traductor de Quasimodo y Leopardi y biógrafo de este último, nos trae su último libro de poemas:</w:t>
      </w:r>
      <w:r w:rsidRPr="00881CE5">
        <w:rPr>
          <w:rFonts w:ascii="Garamond" w:hAnsi="Garamond"/>
        </w:rPr>
        <w:t xml:space="preserve"> </w:t>
      </w:r>
      <w:r w:rsidRPr="00881CE5">
        <w:rPr>
          <w:rFonts w:ascii="Garamond" w:eastAsia="Times New Roman" w:hAnsi="Garamond"/>
          <w:lang w:val="es-ES" w:eastAsia="es-ES"/>
        </w:rPr>
        <w:t xml:space="preserve">“Canciones para una música silente”. Con ocasión de ello recitaremos algunos poemas y dialogaremos con él, junto a Javier Huerta Calvo, -experto conocedor de su obra-, Rocío Badía, </w:t>
      </w:r>
      <w:r w:rsidRPr="00881CE5">
        <w:rPr>
          <w:rFonts w:ascii="Garamond" w:hAnsi="Garamond"/>
        </w:rPr>
        <w:t xml:space="preserve">Clara I. Martínez Cantón, Susana Agustín Fernández </w:t>
      </w:r>
      <w:r w:rsidRPr="00881CE5">
        <w:rPr>
          <w:rFonts w:ascii="Garamond" w:eastAsia="Times New Roman" w:hAnsi="Garamond"/>
          <w:lang w:val="es-ES" w:eastAsia="es-ES"/>
        </w:rPr>
        <w:t xml:space="preserve"> y Cristina Coriasso</w:t>
      </w:r>
      <w:r w:rsidRPr="00881CE5">
        <w:rPr>
          <w:rFonts w:ascii="Garamond" w:hAnsi="Garamond"/>
        </w:rPr>
        <w:t>,</w:t>
      </w:r>
      <w:r w:rsidRPr="00881CE5">
        <w:rPr>
          <w:rFonts w:ascii="Garamond" w:eastAsia="Times New Roman" w:hAnsi="Garamond"/>
          <w:lang w:val="es-ES" w:eastAsia="es-ES"/>
        </w:rPr>
        <w:t xml:space="preserve"> sobre</w:t>
      </w:r>
      <w:r w:rsidRPr="00881CE5">
        <w:rPr>
          <w:rFonts w:ascii="Garamond" w:hAnsi="Garamond"/>
        </w:rPr>
        <w:t xml:space="preserve"> los diferentes aspectos de su polifacética actividad de traductor, biógrafo, ensayista y poeta</w:t>
      </w:r>
      <w:r w:rsidRPr="00881CE5">
        <w:rPr>
          <w:rFonts w:ascii="Garamond" w:eastAsia="Times New Roman" w:hAnsi="Garamond"/>
          <w:lang w:val="es-ES" w:eastAsia="es-ES"/>
        </w:rPr>
        <w:t>.</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Facultad de Filología. Aula Histórica. 11’00-12’30 horas</w:t>
      </w:r>
    </w:p>
    <w:p w:rsidR="007C3230" w:rsidRPr="00881CE5" w:rsidRDefault="007C3230" w:rsidP="007C3230">
      <w:pPr>
        <w:jc w:val="both"/>
        <w:rPr>
          <w:rFonts w:ascii="Garamond" w:hAnsi="Garamond"/>
          <w:b/>
        </w:rPr>
      </w:pPr>
    </w:p>
    <w:p w:rsidR="007C3230" w:rsidRPr="00881CE5" w:rsidRDefault="007C3230" w:rsidP="007C3230">
      <w:pPr>
        <w:jc w:val="both"/>
        <w:rPr>
          <w:rFonts w:ascii="Garamond" w:hAnsi="Garamond"/>
          <w:b/>
          <w:lang w:val="es-ES"/>
        </w:rPr>
      </w:pPr>
      <w:r w:rsidRPr="00881CE5">
        <w:rPr>
          <w:rFonts w:ascii="Garamond" w:hAnsi="Garamond"/>
          <w:b/>
          <w:lang w:val="es-ES"/>
        </w:rPr>
        <w:t xml:space="preserve">Presentación de poemario </w:t>
      </w:r>
      <w:r w:rsidRPr="00881CE5">
        <w:rPr>
          <w:rFonts w:ascii="Garamond" w:hAnsi="Garamond"/>
          <w:b/>
          <w:i/>
          <w:lang w:val="es-ES"/>
        </w:rPr>
        <w:t>3785 mg</w:t>
      </w:r>
      <w:r w:rsidRPr="00881CE5">
        <w:rPr>
          <w:rFonts w:ascii="Garamond" w:hAnsi="Garamond"/>
          <w:b/>
          <w:lang w:val="es-ES"/>
        </w:rPr>
        <w:t xml:space="preserve"> de Vicente Drü</w:t>
      </w:r>
    </w:p>
    <w:p w:rsidR="007C3230" w:rsidRPr="00881CE5" w:rsidRDefault="007C3230" w:rsidP="007C3230">
      <w:pPr>
        <w:jc w:val="both"/>
        <w:rPr>
          <w:rFonts w:ascii="Garamond" w:hAnsi="Garamond"/>
          <w:lang w:val="es-ES"/>
        </w:rPr>
      </w:pPr>
      <w:r w:rsidRPr="00881CE5">
        <w:rPr>
          <w:rFonts w:ascii="Garamond" w:hAnsi="Garamond"/>
        </w:rPr>
        <w:t xml:space="preserve">Coordinadora: </w:t>
      </w:r>
      <w:r w:rsidRPr="00881CE5">
        <w:rPr>
          <w:rFonts w:ascii="Garamond" w:hAnsi="Garamond"/>
          <w:lang w:val="es-ES"/>
        </w:rPr>
        <w:t>Silvia Nieva</w:t>
      </w:r>
    </w:p>
    <w:p w:rsidR="007C3230" w:rsidRPr="00881CE5" w:rsidRDefault="007C3230" w:rsidP="007C3230">
      <w:pPr>
        <w:jc w:val="both"/>
        <w:rPr>
          <w:rFonts w:ascii="Garamond" w:eastAsia="Times New Roman" w:hAnsi="Garamond"/>
          <w:lang w:val="es-ES" w:eastAsia="es-ES"/>
        </w:rPr>
      </w:pPr>
      <w:r w:rsidRPr="00881CE5">
        <w:rPr>
          <w:rFonts w:ascii="Garamond" w:hAnsi="Garamond"/>
        </w:rPr>
        <w:t xml:space="preserve">Participantes: </w:t>
      </w:r>
      <w:r w:rsidRPr="00881CE5">
        <w:rPr>
          <w:rFonts w:ascii="Garamond" w:eastAsia="Times New Roman" w:hAnsi="Garamond"/>
          <w:lang w:val="es-ES" w:eastAsia="es-ES"/>
        </w:rPr>
        <w:t>Vicente Drü y Silvia Nieva</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La editorial Canalla Ediciones surge en el Bukowski Club, germen de la poesía </w:t>
      </w:r>
      <w:r w:rsidRPr="00881CE5">
        <w:rPr>
          <w:rFonts w:ascii="Garamond" w:eastAsia="Times New Roman" w:hAnsi="Garamond"/>
          <w:i/>
          <w:lang w:val="es-ES" w:eastAsia="es-ES"/>
        </w:rPr>
        <w:t>underground</w:t>
      </w:r>
      <w:r w:rsidRPr="00881CE5">
        <w:rPr>
          <w:rFonts w:ascii="Garamond" w:eastAsia="Times New Roman" w:hAnsi="Garamond"/>
          <w:lang w:val="es-ES" w:eastAsia="es-ES"/>
        </w:rPr>
        <w:t xml:space="preserve"> madrileña y continúa apostando por la nueva poesía contemporánea. En esta ocasión presenta la última publicación </w:t>
      </w:r>
      <w:r w:rsidRPr="00881CE5">
        <w:rPr>
          <w:rFonts w:ascii="Garamond" w:eastAsia="Times New Roman" w:hAnsi="Garamond"/>
          <w:i/>
          <w:lang w:val="es-ES" w:eastAsia="es-ES"/>
        </w:rPr>
        <w:t>3785 mg</w:t>
      </w:r>
      <w:r w:rsidRPr="00881CE5">
        <w:rPr>
          <w:rFonts w:ascii="Garamond" w:eastAsia="Times New Roman" w:hAnsi="Garamond"/>
          <w:lang w:val="es-ES" w:eastAsia="es-ES"/>
        </w:rPr>
        <w:t xml:space="preserve"> del autor Vicente Drü. </w:t>
      </w:r>
      <w:r w:rsidRPr="00881CE5">
        <w:rPr>
          <w:rFonts w:ascii="Garamond" w:eastAsia="Times New Roman" w:hAnsi="Garamond" w:cs="Lucida Grande"/>
          <w:lang w:val="es-ES" w:eastAsia="es-ES"/>
        </w:rPr>
        <w:t>El libro es un catálogo de síndromes psicopatológicos, un vademécum. Los poemas tienen una medicación, una dosis. Ellos son el medio por el que se desplaza la locura, la pasión, la humanidad de las personas portadoras</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Con la colaboración de Canalla Ediciones</w:t>
      </w:r>
    </w:p>
    <w:p w:rsidR="007C3230" w:rsidRPr="00881CE5" w:rsidRDefault="007C3230" w:rsidP="007C3230">
      <w:pPr>
        <w:tabs>
          <w:tab w:val="left" w:pos="5956"/>
        </w:tabs>
        <w:jc w:val="both"/>
        <w:rPr>
          <w:rFonts w:ascii="Garamond" w:eastAsia="Times New Roman" w:hAnsi="Garamond"/>
          <w:lang w:val="es-ES" w:eastAsia="es-ES"/>
        </w:rPr>
      </w:pPr>
      <w:r w:rsidRPr="00881CE5">
        <w:rPr>
          <w:rFonts w:ascii="Garamond" w:eastAsia="Times New Roman" w:hAnsi="Garamond"/>
          <w:lang w:val="es-ES" w:eastAsia="es-ES"/>
        </w:rPr>
        <w:t>Facultad de Psicología. Salón de Actos. 12’00-13’00 horas</w:t>
      </w:r>
      <w:r w:rsidRPr="00881CE5">
        <w:rPr>
          <w:rFonts w:ascii="Garamond" w:eastAsia="Times New Roman" w:hAnsi="Garamond"/>
          <w:lang w:val="es-ES" w:eastAsia="es-ES"/>
        </w:rPr>
        <w:tab/>
      </w:r>
    </w:p>
    <w:p w:rsidR="007C3230" w:rsidRPr="00881CE5" w:rsidRDefault="007C3230" w:rsidP="007C3230">
      <w:pPr>
        <w:jc w:val="both"/>
        <w:rPr>
          <w:rFonts w:ascii="Garamond" w:hAnsi="Garamond"/>
          <w:b/>
        </w:rPr>
      </w:pPr>
    </w:p>
    <w:p w:rsidR="007C3230" w:rsidRPr="00881CE5" w:rsidRDefault="007C3230" w:rsidP="007C3230">
      <w:pPr>
        <w:jc w:val="both"/>
        <w:rPr>
          <w:rFonts w:ascii="Garamond" w:hAnsi="Garamond"/>
          <w:b/>
          <w:lang w:val="es-ES"/>
        </w:rPr>
      </w:pPr>
      <w:r w:rsidRPr="00881CE5">
        <w:rPr>
          <w:rFonts w:ascii="Garamond" w:hAnsi="Garamond"/>
          <w:b/>
          <w:lang w:val="es-ES"/>
        </w:rPr>
        <w:t xml:space="preserve">Presentación del Libro: </w:t>
      </w:r>
      <w:r w:rsidRPr="00881CE5">
        <w:rPr>
          <w:rFonts w:ascii="Garamond" w:hAnsi="Garamond"/>
          <w:b/>
          <w:i/>
          <w:lang w:val="es-ES"/>
        </w:rPr>
        <w:t>Procesos de gramaticalización en la historia del español</w:t>
      </w:r>
      <w:r w:rsidRPr="00881CE5">
        <w:rPr>
          <w:rFonts w:ascii="Garamond" w:hAnsi="Garamond"/>
          <w:b/>
          <w:lang w:val="es-ES"/>
        </w:rPr>
        <w:t xml:space="preserve"> de José Luis Girón Alconchel y Daniel Sáez Rivera (eds.)</w:t>
      </w:r>
    </w:p>
    <w:p w:rsidR="007C3230" w:rsidRPr="00881CE5" w:rsidRDefault="007C3230" w:rsidP="007C3230">
      <w:pPr>
        <w:jc w:val="both"/>
        <w:rPr>
          <w:rFonts w:ascii="Garamond" w:hAnsi="Garamond"/>
          <w:lang w:val="es-ES"/>
        </w:rPr>
      </w:pPr>
      <w:r w:rsidRPr="00881CE5">
        <w:rPr>
          <w:rFonts w:ascii="Garamond" w:hAnsi="Garamond"/>
          <w:lang w:val="es-ES"/>
        </w:rPr>
        <w:t>Coordinador: José Luis Girón Alconchel</w:t>
      </w:r>
    </w:p>
    <w:p w:rsidR="007C3230" w:rsidRPr="00881CE5" w:rsidRDefault="007C3230" w:rsidP="007C3230">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Cristina Sánchez López, Ignacio Bosque, Daniel Sáez Rivera y José Luis Girón Alconchel</w:t>
      </w:r>
    </w:p>
    <w:p w:rsidR="007C3230" w:rsidRPr="00881CE5" w:rsidRDefault="007C3230" w:rsidP="007C3230">
      <w:pPr>
        <w:jc w:val="both"/>
        <w:rPr>
          <w:rFonts w:ascii="Garamond" w:hAnsi="Garamond"/>
          <w:lang w:val="es-ES"/>
        </w:rPr>
      </w:pPr>
      <w:r w:rsidRPr="00881CE5">
        <w:rPr>
          <w:rFonts w:ascii="Garamond" w:eastAsia="Times New Roman" w:hAnsi="Garamond"/>
          <w:lang w:val="es-ES" w:eastAsia="es-ES"/>
        </w:rPr>
        <w:t xml:space="preserve">Descripción: Cada uno de los participantes glosará algún aspecto del libro </w:t>
      </w:r>
      <w:r w:rsidRPr="00881CE5">
        <w:rPr>
          <w:rFonts w:ascii="Garamond" w:hAnsi="Garamond"/>
          <w:i/>
          <w:lang w:val="es-ES"/>
        </w:rPr>
        <w:t>Procesos de gramaticalización en la historia del español</w:t>
      </w:r>
      <w:r w:rsidRPr="00881CE5">
        <w:rPr>
          <w:rFonts w:ascii="Garamond" w:eastAsia="Times New Roman" w:hAnsi="Garamond"/>
          <w:lang w:val="es-ES" w:eastAsia="es-ES"/>
        </w:rPr>
        <w:t xml:space="preserve">, que recoge los trabajos de dos seminarios internacionales, celebrados en las Universidades de Helsinki (en octubre de 2011) y Tubinga (en junio de 2012) por los miembros del Grupo de Investigación </w:t>
      </w:r>
      <w:r w:rsidRPr="00881CE5">
        <w:rPr>
          <w:rFonts w:ascii="Garamond" w:eastAsia="Times New Roman" w:hAnsi="Garamond"/>
          <w:i/>
          <w:lang w:val="es-ES" w:eastAsia="es-ES"/>
        </w:rPr>
        <w:t>Programes</w:t>
      </w:r>
      <w:r w:rsidRPr="00881CE5">
        <w:rPr>
          <w:rFonts w:ascii="Garamond" w:eastAsia="Times New Roman" w:hAnsi="Garamond"/>
          <w:lang w:val="es-ES" w:eastAsia="es-ES"/>
        </w:rPr>
        <w:t xml:space="preserve">, dirigido por José Luis Girón Alconchel. Ha sido publicado por </w:t>
      </w:r>
      <w:r w:rsidRPr="00881CE5">
        <w:rPr>
          <w:rFonts w:ascii="Garamond" w:hAnsi="Garamond"/>
          <w:lang w:val="es-ES"/>
        </w:rPr>
        <w:t>Iberoamericana / Vervuert (2014). Al final del acto, se servirá un vino español.</w:t>
      </w:r>
    </w:p>
    <w:p w:rsidR="007C3230" w:rsidRPr="00881CE5" w:rsidRDefault="007C3230" w:rsidP="007C3230">
      <w:pPr>
        <w:jc w:val="both"/>
        <w:rPr>
          <w:rFonts w:ascii="Garamond" w:hAnsi="Garamond"/>
          <w:lang w:val="es-ES"/>
        </w:rPr>
      </w:pPr>
      <w:r w:rsidRPr="00881CE5">
        <w:rPr>
          <w:rFonts w:ascii="Garamond" w:hAnsi="Garamond"/>
          <w:lang w:val="es-ES"/>
        </w:rPr>
        <w:t>Con la colaboración de la Editorial Iberoamericana /Vervuert</w:t>
      </w:r>
    </w:p>
    <w:p w:rsidR="007C3230" w:rsidRPr="00881CE5" w:rsidRDefault="007C3230" w:rsidP="007C3230">
      <w:pPr>
        <w:jc w:val="both"/>
        <w:rPr>
          <w:rFonts w:ascii="Garamond" w:hAnsi="Garamond"/>
          <w:lang w:val="es-ES"/>
        </w:rPr>
      </w:pPr>
      <w:r w:rsidRPr="00881CE5">
        <w:rPr>
          <w:rFonts w:ascii="Garamond" w:hAnsi="Garamond"/>
          <w:lang w:val="es-ES"/>
        </w:rPr>
        <w:t>Facultad de Filología. Aula Histórica. 12’30-14’00 horas</w:t>
      </w:r>
    </w:p>
    <w:p w:rsidR="007C3230" w:rsidRPr="00881CE5" w:rsidRDefault="007C3230" w:rsidP="007C3230">
      <w:pPr>
        <w:jc w:val="both"/>
        <w:rPr>
          <w:rFonts w:ascii="Garamond" w:eastAsia="Times New Roman" w:hAnsi="Garamond"/>
          <w:lang w:val="es-ES" w:eastAsia="es-ES"/>
        </w:rPr>
      </w:pPr>
    </w:p>
    <w:p w:rsidR="007C3230" w:rsidRPr="00881CE5" w:rsidRDefault="007C3230" w:rsidP="007C3230">
      <w:pPr>
        <w:jc w:val="both"/>
        <w:rPr>
          <w:rFonts w:ascii="Times" w:eastAsia="Times New Roman" w:hAnsi="Times"/>
          <w:lang w:eastAsia="es-ES"/>
        </w:rPr>
      </w:pPr>
      <w:r w:rsidRPr="00881CE5">
        <w:rPr>
          <w:rFonts w:ascii="Garamond" w:eastAsia="Times New Roman" w:hAnsi="Garamond"/>
          <w:b/>
          <w:bCs/>
          <w:lang w:eastAsia="es-ES"/>
        </w:rPr>
        <w:t xml:space="preserve">Debate sobre la literatura y la universidad, con motivo del Día del Libro y de la publicación de la novela </w:t>
      </w:r>
      <w:r w:rsidRPr="00881CE5">
        <w:rPr>
          <w:rFonts w:ascii="Garamond" w:eastAsia="Times New Roman" w:hAnsi="Garamond"/>
          <w:b/>
          <w:bCs/>
          <w:i/>
          <w:iCs/>
          <w:lang w:eastAsia="es-ES"/>
        </w:rPr>
        <w:t>El agua de la muerte</w:t>
      </w:r>
      <w:r w:rsidRPr="00881CE5">
        <w:rPr>
          <w:rFonts w:ascii="Garamond" w:eastAsia="Times New Roman" w:hAnsi="Garamond"/>
          <w:b/>
          <w:bCs/>
          <w:lang w:eastAsia="es-ES"/>
        </w:rPr>
        <w:t xml:space="preserve"> </w:t>
      </w:r>
      <w:r w:rsidRPr="00881CE5">
        <w:rPr>
          <w:rFonts w:ascii="Garamond" w:eastAsia="Times New Roman" w:hAnsi="Garamond"/>
          <w:b/>
          <w:bCs/>
          <w:lang w:val="es-ES" w:eastAsia="es-ES"/>
        </w:rPr>
        <w:t xml:space="preserve">de José Antonio Nieto Solís. </w:t>
      </w:r>
    </w:p>
    <w:p w:rsidR="007C3230" w:rsidRPr="00881CE5" w:rsidRDefault="007C3230" w:rsidP="007C3230">
      <w:pPr>
        <w:jc w:val="both"/>
        <w:rPr>
          <w:rFonts w:ascii="Times" w:eastAsia="Times New Roman" w:hAnsi="Times"/>
          <w:lang w:eastAsia="es-ES"/>
        </w:rPr>
      </w:pPr>
      <w:r w:rsidRPr="00881CE5">
        <w:rPr>
          <w:rFonts w:ascii="Garamond" w:eastAsia="Times New Roman" w:hAnsi="Garamond"/>
          <w:lang w:val="es-ES" w:eastAsia="es-ES"/>
        </w:rPr>
        <w:t>Coordinador: José Antonio Nieto Solís</w:t>
      </w:r>
    </w:p>
    <w:p w:rsidR="007C3230" w:rsidRPr="00881CE5" w:rsidRDefault="007C3230" w:rsidP="007C3230">
      <w:pPr>
        <w:jc w:val="both"/>
        <w:rPr>
          <w:rFonts w:ascii="Times" w:eastAsia="Times New Roman" w:hAnsi="Times"/>
          <w:lang w:eastAsia="es-ES"/>
        </w:rPr>
      </w:pPr>
      <w:r w:rsidRPr="00881CE5">
        <w:rPr>
          <w:rFonts w:ascii="Garamond" w:eastAsia="Times New Roman" w:hAnsi="Garamond"/>
          <w:lang w:val="es-ES" w:eastAsia="es-ES"/>
        </w:rPr>
        <w:t>Participantes: Sin confirmar.</w:t>
      </w:r>
    </w:p>
    <w:p w:rsidR="007C3230" w:rsidRPr="00881CE5" w:rsidRDefault="007C3230" w:rsidP="007C3230">
      <w:pPr>
        <w:jc w:val="both"/>
        <w:rPr>
          <w:rFonts w:ascii="Times" w:eastAsia="Times New Roman" w:hAnsi="Times"/>
          <w:lang w:eastAsia="es-ES"/>
        </w:rPr>
      </w:pPr>
      <w:r w:rsidRPr="00881CE5">
        <w:rPr>
          <w:rFonts w:ascii="Garamond" w:eastAsia="Times New Roman" w:hAnsi="Garamond"/>
          <w:lang w:val="es-ES" w:eastAsia="es-ES"/>
        </w:rPr>
        <w:t xml:space="preserve">Descripción: Debate sobre la literatura y la universidad, con motivo del Día del Libro y de la publicación de una novela sobre la crisis, la universidad y la ciudad de Madrid. </w:t>
      </w:r>
    </w:p>
    <w:p w:rsidR="007C3230" w:rsidRPr="00881CE5" w:rsidRDefault="007C3230" w:rsidP="007C3230">
      <w:pPr>
        <w:jc w:val="both"/>
        <w:rPr>
          <w:rFonts w:ascii="Times" w:eastAsia="Times New Roman" w:hAnsi="Times"/>
          <w:lang w:eastAsia="es-ES"/>
        </w:rPr>
      </w:pPr>
      <w:r w:rsidRPr="00881CE5">
        <w:rPr>
          <w:rFonts w:ascii="Garamond" w:eastAsia="Times New Roman" w:hAnsi="Garamond"/>
          <w:lang w:val="es-ES" w:eastAsia="es-ES"/>
        </w:rPr>
        <w:t>Facultad de Comercio y Turismo. Aula 312</w:t>
      </w:r>
      <w:r w:rsidRPr="00881CE5">
        <w:rPr>
          <w:rFonts w:ascii="Times" w:eastAsia="Times New Roman" w:hAnsi="Times"/>
          <w:lang w:eastAsia="es-ES"/>
        </w:rPr>
        <w:t>. 10’00-11’30 horas</w:t>
      </w:r>
    </w:p>
    <w:p w:rsidR="007C3230" w:rsidRPr="00881CE5" w:rsidRDefault="007C3230" w:rsidP="007C3230">
      <w:pPr>
        <w:jc w:val="both"/>
        <w:rPr>
          <w:rFonts w:ascii="Times" w:eastAsia="Times New Roman" w:hAnsi="Times"/>
          <w:lang w:eastAsia="es-ES"/>
        </w:rPr>
      </w:pPr>
    </w:p>
    <w:p w:rsidR="007C3230" w:rsidRPr="00881CE5" w:rsidRDefault="007C3230" w:rsidP="007C3230">
      <w:pPr>
        <w:widowControl w:val="0"/>
        <w:autoSpaceDE w:val="0"/>
        <w:autoSpaceDN w:val="0"/>
        <w:adjustRightInd w:val="0"/>
        <w:jc w:val="both"/>
        <w:rPr>
          <w:rFonts w:ascii="Garamond" w:hAnsi="Garamond"/>
          <w:b/>
        </w:rPr>
      </w:pPr>
      <w:r w:rsidRPr="00881CE5">
        <w:rPr>
          <w:rFonts w:ascii="Garamond" w:hAnsi="Garamond"/>
          <w:b/>
          <w:i/>
        </w:rPr>
        <w:t>Hotel Papel</w:t>
      </w:r>
      <w:r w:rsidRPr="00881CE5">
        <w:rPr>
          <w:rFonts w:ascii="Garamond" w:hAnsi="Garamond"/>
          <w:b/>
        </w:rPr>
        <w:t>, una editorial sin guerreros ni princesas</w:t>
      </w:r>
    </w:p>
    <w:p w:rsidR="007C3230" w:rsidRPr="00881CE5" w:rsidRDefault="007C3230" w:rsidP="007C3230">
      <w:pPr>
        <w:jc w:val="both"/>
        <w:rPr>
          <w:rFonts w:ascii="Garamond" w:hAnsi="Garamond"/>
        </w:rPr>
      </w:pPr>
      <w:r w:rsidRPr="00881CE5">
        <w:rPr>
          <w:rFonts w:ascii="Garamond" w:eastAsia="Calibri" w:hAnsi="Garamond" w:cs="Times-Bold"/>
        </w:rPr>
        <w:t xml:space="preserve">Coordinadora: </w:t>
      </w:r>
      <w:r w:rsidRPr="00881CE5">
        <w:rPr>
          <w:rFonts w:ascii="Garamond" w:hAnsi="Garamond"/>
        </w:rPr>
        <w:t>Isabel Tajahuerce Ángel</w:t>
      </w:r>
    </w:p>
    <w:p w:rsidR="007C3230" w:rsidRPr="00881CE5" w:rsidRDefault="007C3230" w:rsidP="007C3230">
      <w:pPr>
        <w:jc w:val="both"/>
        <w:rPr>
          <w:rFonts w:ascii="Garamond" w:hAnsi="Garamond"/>
        </w:rPr>
      </w:pPr>
      <w:r w:rsidRPr="00881CE5">
        <w:rPr>
          <w:rFonts w:ascii="Garamond" w:eastAsia="Calibri" w:hAnsi="Garamond" w:cs="Times-Roman"/>
        </w:rPr>
        <w:t xml:space="preserve">Participantes: </w:t>
      </w:r>
      <w:r w:rsidRPr="00881CE5">
        <w:rPr>
          <w:rFonts w:ascii="Garamond" w:hAnsi="Garamond"/>
        </w:rPr>
        <w:t>Nuria Varela (Directora de la editorial Hotel Papel) y Beatriz Bergamín (actriz)</w:t>
      </w:r>
    </w:p>
    <w:p w:rsidR="007C3230" w:rsidRPr="00881CE5" w:rsidRDefault="007C3230" w:rsidP="007C3230">
      <w:pPr>
        <w:jc w:val="both"/>
        <w:rPr>
          <w:rFonts w:ascii="Garamond" w:hAnsi="Garamond"/>
        </w:rPr>
      </w:pPr>
      <w:r w:rsidRPr="00881CE5">
        <w:rPr>
          <w:rFonts w:ascii="Garamond" w:hAnsi="Garamond"/>
        </w:rPr>
        <w:t xml:space="preserve">Descripción: Presentación de </w:t>
      </w:r>
      <w:r w:rsidRPr="00881CE5">
        <w:rPr>
          <w:rFonts w:ascii="Garamond" w:hAnsi="Garamond"/>
          <w:i/>
        </w:rPr>
        <w:t>Hotel Papel</w:t>
      </w:r>
      <w:r w:rsidRPr="00881CE5">
        <w:rPr>
          <w:rFonts w:ascii="Garamond" w:hAnsi="Garamond"/>
        </w:rPr>
        <w:t>, una joven editorial especializada en el público infantil que propone literatura basada en los valores de la igualdad y alejada de estereotipos. Todos los libros están ilustrados y en edición bilingüe (castellano-inglés). La actividad estará divida en dos partes. En la primera media hora, la directora de la editorial la presentará y en la segunda media hora, Beatriz Bergamín hará una puesta en escena de dos de las biografías publicadas por Hotel Papel: Isadora Duncan y Virginia Woolf.  La editorial toma vida y sus protagonistas se hacen de carne y hueso delante del público (pensado para adultos y niños y niñas a partir de 6/7 años)</w:t>
      </w:r>
    </w:p>
    <w:p w:rsidR="007C3230" w:rsidRPr="00881CE5" w:rsidRDefault="007C3230" w:rsidP="007C3230">
      <w:pPr>
        <w:jc w:val="both"/>
        <w:rPr>
          <w:rFonts w:ascii="Garamond" w:hAnsi="Garamond"/>
        </w:rPr>
      </w:pPr>
      <w:r w:rsidRPr="00881CE5">
        <w:rPr>
          <w:rFonts w:ascii="Garamond" w:hAnsi="Garamond"/>
        </w:rPr>
        <w:t>Organiza: Unidad de Igualdad de la UCM</w:t>
      </w:r>
    </w:p>
    <w:p w:rsidR="007C3230" w:rsidRPr="00881CE5" w:rsidRDefault="007C3230" w:rsidP="007C3230">
      <w:pPr>
        <w:widowControl w:val="0"/>
        <w:autoSpaceDE w:val="0"/>
        <w:autoSpaceDN w:val="0"/>
        <w:adjustRightInd w:val="0"/>
        <w:jc w:val="both"/>
        <w:rPr>
          <w:rFonts w:ascii="Garamond" w:eastAsia="Calibri" w:hAnsi="Garamond" w:cs="Times-Roman"/>
        </w:rPr>
      </w:pPr>
      <w:r w:rsidRPr="00881CE5">
        <w:rPr>
          <w:rFonts w:ascii="Garamond" w:eastAsia="Calibri" w:hAnsi="Garamond" w:cs="Times-Roman"/>
        </w:rPr>
        <w:t>Vicerrectorado de Estudiantes. Hall. 17’30-19’00 horas</w:t>
      </w:r>
    </w:p>
    <w:p w:rsidR="007C3230" w:rsidRPr="00881CE5" w:rsidRDefault="007C3230" w:rsidP="007C3230">
      <w:pPr>
        <w:jc w:val="both"/>
        <w:rPr>
          <w:rFonts w:ascii="Garamond" w:hAnsi="Garamond"/>
          <w:b/>
        </w:rPr>
      </w:pPr>
    </w:p>
    <w:p w:rsidR="007C3230" w:rsidRPr="00881CE5" w:rsidRDefault="007C3230" w:rsidP="007C3230">
      <w:pPr>
        <w:jc w:val="both"/>
        <w:rPr>
          <w:rFonts w:ascii="Garamond" w:hAnsi="Garamond"/>
          <w:b/>
        </w:rPr>
      </w:pPr>
    </w:p>
    <w:p w:rsidR="007C3230" w:rsidRPr="00881CE5" w:rsidRDefault="007C3230" w:rsidP="007C3230">
      <w:pPr>
        <w:jc w:val="center"/>
        <w:rPr>
          <w:rFonts w:ascii="Garamond" w:hAnsi="Garamond"/>
          <w:b/>
        </w:rPr>
      </w:pPr>
      <w:r>
        <w:rPr>
          <w:rFonts w:ascii="Garamond" w:hAnsi="Garamond"/>
          <w:b/>
        </w:rPr>
        <w:br w:type="page"/>
      </w:r>
      <w:r w:rsidRPr="00881CE5">
        <w:rPr>
          <w:rFonts w:ascii="Garamond" w:hAnsi="Garamond"/>
          <w:b/>
        </w:rPr>
        <w:t>Viernes, 25 de abril</w:t>
      </w:r>
    </w:p>
    <w:p w:rsidR="007C3230" w:rsidRPr="00881CE5" w:rsidRDefault="007C3230" w:rsidP="007C3230">
      <w:pPr>
        <w:jc w:val="both"/>
        <w:rPr>
          <w:rFonts w:ascii="Garamond" w:hAnsi="Garamond"/>
          <w:b/>
        </w:rPr>
      </w:pPr>
    </w:p>
    <w:p w:rsidR="007C3230" w:rsidRPr="00881CE5" w:rsidRDefault="007C3230" w:rsidP="007C3230">
      <w:pPr>
        <w:jc w:val="both"/>
        <w:rPr>
          <w:rFonts w:ascii="Garamond" w:hAnsi="Garamond"/>
          <w:b/>
        </w:rPr>
      </w:pPr>
      <w:r w:rsidRPr="00881CE5">
        <w:rPr>
          <w:rFonts w:ascii="Garamond" w:hAnsi="Garamond"/>
          <w:b/>
        </w:rPr>
        <w:t xml:space="preserve">Presentación del libro </w:t>
      </w:r>
      <w:r w:rsidRPr="00881CE5">
        <w:rPr>
          <w:rFonts w:ascii="Garamond" w:hAnsi="Garamond"/>
          <w:b/>
          <w:i/>
        </w:rPr>
        <w:t>Unità e molteplicità in Italia, fra lingua e cultura (1861-2011)</w:t>
      </w:r>
      <w:r w:rsidRPr="00881CE5">
        <w:rPr>
          <w:rFonts w:ascii="Garamond" w:hAnsi="Garamond"/>
          <w:b/>
        </w:rPr>
        <w:t>, y otras publicaciones del Departamento de Filología Italiana de la UCM</w:t>
      </w:r>
    </w:p>
    <w:p w:rsidR="007C3230" w:rsidRPr="00881CE5" w:rsidRDefault="007C3230" w:rsidP="007C3230">
      <w:pPr>
        <w:jc w:val="both"/>
        <w:rPr>
          <w:rFonts w:ascii="Garamond" w:hAnsi="Garamond"/>
          <w:lang w:val="es-ES"/>
        </w:rPr>
      </w:pPr>
      <w:r w:rsidRPr="00881CE5">
        <w:rPr>
          <w:rFonts w:ascii="Garamond" w:hAnsi="Garamond"/>
        </w:rPr>
        <w:t xml:space="preserve">Coordinador: </w:t>
      </w:r>
      <w:r w:rsidRPr="00881CE5">
        <w:rPr>
          <w:rFonts w:ascii="Garamond" w:hAnsi="Garamond"/>
          <w:lang w:val="es-ES"/>
        </w:rPr>
        <w:t>Juan Varela-Portas Orduña</w:t>
      </w:r>
    </w:p>
    <w:p w:rsidR="007C3230" w:rsidRPr="00881CE5" w:rsidRDefault="007C3230" w:rsidP="007C3230">
      <w:pPr>
        <w:jc w:val="both"/>
        <w:rPr>
          <w:rFonts w:ascii="Garamond" w:hAnsi="Garamond"/>
          <w:lang w:val="es-ES" w:eastAsia="es-ES"/>
        </w:rPr>
      </w:pPr>
      <w:r w:rsidRPr="00881CE5">
        <w:rPr>
          <w:rFonts w:ascii="Garamond" w:hAnsi="Garamond"/>
          <w:lang w:val="es-ES"/>
        </w:rPr>
        <w:t xml:space="preserve">Participantes: </w:t>
      </w:r>
      <w:r w:rsidRPr="00881CE5">
        <w:rPr>
          <w:rFonts w:ascii="Garamond" w:hAnsi="Garamond"/>
          <w:lang w:val="es-ES" w:eastAsia="es-ES"/>
        </w:rPr>
        <w:t>Juan Varela-Portas, Marco Carmello y Maria Laura Iasci</w:t>
      </w:r>
    </w:p>
    <w:p w:rsidR="007C3230" w:rsidRPr="00881CE5" w:rsidRDefault="007C3230" w:rsidP="007C3230">
      <w:pPr>
        <w:jc w:val="both"/>
        <w:rPr>
          <w:rFonts w:ascii="Garamond" w:hAnsi="Garamond"/>
          <w:lang w:val="es-ES" w:eastAsia="es-ES"/>
        </w:rPr>
      </w:pPr>
      <w:r w:rsidRPr="00881CE5">
        <w:rPr>
          <w:rFonts w:ascii="Garamond" w:hAnsi="Garamond"/>
          <w:lang w:val="es-ES" w:eastAsia="es-ES"/>
        </w:rPr>
        <w:t xml:space="preserve">Descripción: </w:t>
      </w:r>
      <w:r w:rsidRPr="00881CE5">
        <w:rPr>
          <w:rFonts w:ascii="Garamond" w:hAnsi="Garamond"/>
        </w:rPr>
        <w:t>Presentación de algunas publicaciones recientes del Departamento de Filología Italiana</w:t>
      </w:r>
    </w:p>
    <w:p w:rsidR="007C3230" w:rsidRPr="00881CE5" w:rsidRDefault="007C3230" w:rsidP="007C3230">
      <w:pPr>
        <w:jc w:val="both"/>
        <w:rPr>
          <w:rFonts w:ascii="Garamond" w:hAnsi="Garamond"/>
          <w:lang w:val="es-ES"/>
        </w:rPr>
      </w:pPr>
      <w:r w:rsidRPr="00881CE5">
        <w:rPr>
          <w:rFonts w:ascii="Garamond" w:hAnsi="Garamond"/>
          <w:lang w:val="es-ES"/>
        </w:rPr>
        <w:t>Biblioteca Histórica Marqués de Valdecilla. Salón de actos (c/ Noviciado 3). 12’30-14’00 horas</w:t>
      </w:r>
    </w:p>
    <w:p w:rsidR="007C3230" w:rsidRPr="00881CE5" w:rsidRDefault="007C3230" w:rsidP="007C3230">
      <w:pPr>
        <w:jc w:val="both"/>
        <w:rPr>
          <w:rFonts w:ascii="Garamond" w:hAnsi="Garamond"/>
        </w:rPr>
      </w:pPr>
    </w:p>
    <w:p w:rsidR="007C3230" w:rsidRPr="00881CE5" w:rsidRDefault="007C3230" w:rsidP="007C3230">
      <w:pPr>
        <w:jc w:val="both"/>
        <w:rPr>
          <w:rFonts w:ascii="Garamond" w:eastAsia="Times New Roman" w:hAnsi="Garamond"/>
          <w:b/>
          <w:lang w:val="es-ES" w:eastAsia="es-ES"/>
        </w:rPr>
      </w:pPr>
      <w:r w:rsidRPr="00881CE5">
        <w:rPr>
          <w:rFonts w:ascii="Garamond" w:hAnsi="Garamond"/>
          <w:b/>
          <w:lang w:val="es-ES"/>
        </w:rPr>
        <w:t xml:space="preserve">Presentación del libro de </w:t>
      </w:r>
      <w:r w:rsidRPr="00881CE5">
        <w:rPr>
          <w:rFonts w:ascii="Garamond" w:eastAsia="Times New Roman" w:hAnsi="Garamond"/>
          <w:b/>
          <w:lang w:val="es-ES" w:eastAsia="es-ES"/>
        </w:rPr>
        <w:t xml:space="preserve">Ana Acuña Trabazo </w:t>
      </w:r>
      <w:r w:rsidRPr="00881CE5">
        <w:rPr>
          <w:rFonts w:ascii="Garamond" w:eastAsia="Times New Roman" w:hAnsi="Garamond"/>
          <w:b/>
          <w:i/>
          <w:lang w:val="es-ES" w:eastAsia="es-ES"/>
        </w:rPr>
        <w:t xml:space="preserve">Conciencia política e literatura galega en Madrid </w:t>
      </w:r>
      <w:r w:rsidRPr="00881CE5">
        <w:rPr>
          <w:rFonts w:ascii="Garamond" w:eastAsia="Times New Roman" w:hAnsi="Garamond"/>
          <w:b/>
          <w:lang w:val="es-ES" w:eastAsia="es-ES"/>
        </w:rPr>
        <w:t xml:space="preserve">(1950-2000) (Vigo: Xerais, 2014), </w:t>
      </w:r>
    </w:p>
    <w:p w:rsidR="007C3230" w:rsidRPr="00881CE5" w:rsidRDefault="007C3230" w:rsidP="007C3230">
      <w:pPr>
        <w:jc w:val="both"/>
        <w:rPr>
          <w:rFonts w:ascii="Garamond" w:hAnsi="Garamond"/>
          <w:b/>
          <w:lang w:val="es-ES"/>
        </w:rPr>
      </w:pPr>
      <w:r w:rsidRPr="00881CE5">
        <w:rPr>
          <w:rFonts w:ascii="Garamond" w:eastAsia="Times New Roman" w:hAnsi="Garamond"/>
          <w:b/>
          <w:lang w:val="es-ES" w:eastAsia="es-ES"/>
        </w:rPr>
        <w:t xml:space="preserve">Presentación del nº 16 de la </w:t>
      </w:r>
      <w:r w:rsidRPr="00881CE5">
        <w:rPr>
          <w:rFonts w:ascii="Garamond" w:hAnsi="Garamond"/>
          <w:b/>
          <w:lang w:val="es-ES"/>
        </w:rPr>
        <w:t xml:space="preserve">Revista de Estudios Gallegos </w:t>
      </w:r>
      <w:r w:rsidRPr="00881CE5">
        <w:rPr>
          <w:rFonts w:ascii="Garamond" w:hAnsi="Garamond"/>
          <w:b/>
          <w:i/>
          <w:lang w:val="es-ES"/>
        </w:rPr>
        <w:t>Madrygal</w:t>
      </w:r>
    </w:p>
    <w:p w:rsidR="007C3230" w:rsidRPr="00881CE5" w:rsidRDefault="007C3230" w:rsidP="007C3230">
      <w:pPr>
        <w:jc w:val="both"/>
        <w:rPr>
          <w:rFonts w:ascii="Garamond" w:hAnsi="Garamond"/>
          <w:lang w:val="es-ES"/>
        </w:rPr>
      </w:pPr>
      <w:r w:rsidRPr="00881CE5">
        <w:rPr>
          <w:rFonts w:ascii="Garamond" w:hAnsi="Garamond"/>
          <w:lang w:val="es-ES"/>
        </w:rPr>
        <w:t>Coordinadores: Carmen Mejía Ruiz, Ricardo Pichel Gotérrez y Javier Rivero Grandoso</w:t>
      </w:r>
    </w:p>
    <w:p w:rsidR="007C3230" w:rsidRPr="00881CE5" w:rsidRDefault="007C3230" w:rsidP="007C3230">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 xml:space="preserve">Vicente Araguas, Fermín Bouza, Antón Patiño, </w:t>
      </w:r>
      <w:r w:rsidRPr="00881CE5">
        <w:rPr>
          <w:rFonts w:ascii="Garamond" w:hAnsi="Garamond"/>
          <w:lang w:val="es-ES"/>
        </w:rPr>
        <w:t xml:space="preserve">Ana Acuña Araguas, </w:t>
      </w:r>
      <w:r w:rsidRPr="00881CE5">
        <w:rPr>
          <w:rFonts w:ascii="Garamond" w:eastAsia="Times New Roman" w:hAnsi="Garamond"/>
          <w:lang w:val="es-ES" w:eastAsia="es-ES"/>
        </w:rPr>
        <w:t xml:space="preserve">Carmen Mejía Ruiz y Ricardo Pichel Gotérrez. </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lang w:val="es-ES" w:eastAsia="es-ES"/>
        </w:rPr>
        <w:t xml:space="preserve">Descripción: el acto consta de dos partes: presentación del libro y presentación de la revista, con un recital de los poetas colaboradores en la revista </w:t>
      </w:r>
      <w:r w:rsidRPr="00881CE5">
        <w:rPr>
          <w:rFonts w:ascii="Garamond" w:eastAsia="Times New Roman" w:hAnsi="Garamond"/>
          <w:i/>
          <w:lang w:val="es-ES" w:eastAsia="es-ES"/>
        </w:rPr>
        <w:t>Madrygal</w:t>
      </w:r>
      <w:r w:rsidRPr="00881CE5">
        <w:rPr>
          <w:rFonts w:ascii="Garamond" w:eastAsia="Times New Roman" w:hAnsi="Garamond"/>
          <w:lang w:val="es-ES" w:eastAsia="es-ES"/>
        </w:rPr>
        <w:t>.</w:t>
      </w:r>
    </w:p>
    <w:p w:rsidR="007C3230" w:rsidRPr="00881CE5" w:rsidRDefault="007C3230" w:rsidP="007C3230">
      <w:pPr>
        <w:jc w:val="both"/>
        <w:rPr>
          <w:rFonts w:ascii="Garamond" w:eastAsia="Times New Roman" w:hAnsi="Garamond"/>
          <w:lang w:val="es-ES" w:eastAsia="es-ES"/>
        </w:rPr>
      </w:pPr>
      <w:r w:rsidRPr="00881CE5">
        <w:rPr>
          <w:rFonts w:ascii="Garamond" w:eastAsia="Times New Roman" w:hAnsi="Garamond" w:cs="Arial"/>
          <w:lang w:eastAsia="es-ES_tradnl"/>
        </w:rPr>
        <w:t>Con la colaboración del Centro de Estudos Galegos de la UCM, Secretaría Xeral de Política Lingüística (Xunta de Galicia)</w:t>
      </w:r>
    </w:p>
    <w:p w:rsidR="007C3230" w:rsidRPr="00881CE5" w:rsidRDefault="007C3230" w:rsidP="007C3230">
      <w:pPr>
        <w:jc w:val="both"/>
        <w:rPr>
          <w:rFonts w:ascii="Garamond" w:hAnsi="Garamond"/>
        </w:rPr>
      </w:pPr>
      <w:r w:rsidRPr="00881CE5">
        <w:rPr>
          <w:rFonts w:ascii="Garamond" w:hAnsi="Garamond"/>
        </w:rPr>
        <w:t>Biblioteca Histórica Marqués de Valdecilla. Salón de actos. 18’30-20’00 horas</w:t>
      </w:r>
    </w:p>
    <w:p w:rsidR="007C3230" w:rsidRPr="00881CE5" w:rsidRDefault="007C3230" w:rsidP="007C3230">
      <w:pPr>
        <w:jc w:val="both"/>
        <w:rPr>
          <w:rFonts w:ascii="Garamond" w:hAnsi="Garamond"/>
        </w:rPr>
      </w:pPr>
    </w:p>
    <w:p w:rsidR="007C3230" w:rsidRPr="00881CE5" w:rsidRDefault="007C3230" w:rsidP="007C3230">
      <w:pPr>
        <w:jc w:val="both"/>
        <w:rPr>
          <w:rFonts w:ascii="Garamond" w:hAnsi="Garamond"/>
          <w:b/>
        </w:rPr>
      </w:pPr>
      <w:r w:rsidRPr="00881CE5">
        <w:rPr>
          <w:rFonts w:ascii="Garamond" w:hAnsi="Garamond"/>
          <w:b/>
        </w:rPr>
        <w:t xml:space="preserve">Concierto y presentación literaria: </w:t>
      </w:r>
      <w:r w:rsidRPr="00881CE5">
        <w:rPr>
          <w:rFonts w:ascii="Garamond" w:hAnsi="Garamond"/>
          <w:b/>
          <w:i/>
        </w:rPr>
        <w:t>Muerte de Stradivarius</w:t>
      </w:r>
      <w:r w:rsidRPr="00881CE5">
        <w:rPr>
          <w:rFonts w:ascii="Garamond" w:hAnsi="Garamond"/>
          <w:b/>
        </w:rPr>
        <w:t xml:space="preserve"> de Paulino Toribio y </w:t>
      </w:r>
      <w:r w:rsidRPr="00881CE5">
        <w:rPr>
          <w:rFonts w:ascii="Garamond" w:hAnsi="Garamond"/>
          <w:b/>
          <w:i/>
        </w:rPr>
        <w:t>Mitología familiar</w:t>
      </w:r>
      <w:r w:rsidRPr="00881CE5">
        <w:rPr>
          <w:rFonts w:ascii="Garamond" w:hAnsi="Garamond"/>
          <w:b/>
        </w:rPr>
        <w:t xml:space="preserve"> de Roí Cibrán Pérez</w:t>
      </w:r>
    </w:p>
    <w:p w:rsidR="007C3230" w:rsidRPr="00881CE5" w:rsidRDefault="007C3230" w:rsidP="007C3230">
      <w:pPr>
        <w:jc w:val="both"/>
        <w:rPr>
          <w:rFonts w:ascii="Garamond" w:hAnsi="Garamond"/>
        </w:rPr>
      </w:pPr>
      <w:r w:rsidRPr="00881CE5">
        <w:rPr>
          <w:rFonts w:ascii="Garamond" w:hAnsi="Garamond"/>
        </w:rPr>
        <w:t>Coordinador: Paulino Toribio Martín</w:t>
      </w:r>
    </w:p>
    <w:p w:rsidR="007C3230" w:rsidRPr="00881CE5" w:rsidRDefault="007C3230" w:rsidP="007C3230">
      <w:pPr>
        <w:jc w:val="both"/>
        <w:rPr>
          <w:rFonts w:ascii="Garamond" w:hAnsi="Garamond"/>
        </w:rPr>
      </w:pPr>
      <w:r w:rsidRPr="00881CE5">
        <w:rPr>
          <w:rFonts w:ascii="Garamond" w:hAnsi="Garamond"/>
        </w:rPr>
        <w:t>Participantes: Roí Cibrán Pérez Sarmiento y Paulino Toribio Martín</w:t>
      </w:r>
    </w:p>
    <w:p w:rsidR="007C3230" w:rsidRPr="00881CE5" w:rsidRDefault="007C3230" w:rsidP="007C3230">
      <w:pPr>
        <w:jc w:val="both"/>
        <w:rPr>
          <w:rFonts w:ascii="Garamond" w:hAnsi="Garamond"/>
        </w:rPr>
      </w:pPr>
      <w:r w:rsidRPr="00881CE5">
        <w:rPr>
          <w:rFonts w:ascii="Garamond" w:hAnsi="Garamond"/>
        </w:rPr>
        <w:t xml:space="preserve">Descripción: Presentación de dos obras literarias: </w:t>
      </w:r>
      <w:r w:rsidRPr="00881CE5">
        <w:rPr>
          <w:rFonts w:ascii="Garamond" w:hAnsi="Garamond"/>
          <w:i/>
        </w:rPr>
        <w:t>Muerte de Stradivarius</w:t>
      </w:r>
      <w:r w:rsidRPr="00881CE5">
        <w:rPr>
          <w:rFonts w:ascii="Garamond" w:hAnsi="Garamond"/>
        </w:rPr>
        <w:t xml:space="preserve"> de Paulino Toribio y </w:t>
      </w:r>
      <w:r w:rsidRPr="00881CE5">
        <w:rPr>
          <w:rFonts w:ascii="Garamond" w:hAnsi="Garamond"/>
          <w:i/>
        </w:rPr>
        <w:t>Mitología familiar</w:t>
      </w:r>
      <w:r w:rsidRPr="00881CE5">
        <w:rPr>
          <w:rFonts w:ascii="Garamond" w:hAnsi="Garamond"/>
        </w:rPr>
        <w:t xml:space="preserve"> de Roí Cibrán Pérez Sarmiento, precedidas de un breve concierto para dos violines interpretado por los mismos autores de las obras</w:t>
      </w:r>
    </w:p>
    <w:p w:rsidR="007C3230" w:rsidRPr="00881CE5" w:rsidRDefault="007C3230" w:rsidP="007C3230">
      <w:pPr>
        <w:jc w:val="both"/>
        <w:rPr>
          <w:rFonts w:ascii="Garamond" w:hAnsi="Garamond"/>
        </w:rPr>
      </w:pPr>
      <w:r w:rsidRPr="00881CE5">
        <w:rPr>
          <w:rFonts w:ascii="Garamond" w:hAnsi="Garamond"/>
        </w:rPr>
        <w:t>Facultad de Filología. Aula histórica. 19’00-20’00 horas</w:t>
      </w:r>
    </w:p>
    <w:p w:rsidR="007C3230" w:rsidRPr="00881CE5" w:rsidRDefault="007C3230" w:rsidP="007C3230">
      <w:pPr>
        <w:jc w:val="both"/>
        <w:rPr>
          <w:rFonts w:ascii="Garamond" w:eastAsia="Times New Roman" w:hAnsi="Garamond"/>
          <w:lang w:val="es-ES" w:eastAsia="es-ES"/>
        </w:rPr>
      </w:pPr>
    </w:p>
    <w:p w:rsidR="007C3230" w:rsidRPr="00881CE5" w:rsidRDefault="007C3230" w:rsidP="007C3230">
      <w:pPr>
        <w:jc w:val="both"/>
        <w:rPr>
          <w:rFonts w:ascii="Garamond" w:hAnsi="Garamond"/>
          <w:lang w:val="es-ES"/>
        </w:rPr>
      </w:pPr>
      <w:r w:rsidRPr="00881CE5">
        <w:rPr>
          <w:rFonts w:ascii="Garamond" w:hAnsi="Garamond"/>
          <w:b/>
          <w:lang w:val="es-ES"/>
        </w:rPr>
        <w:t>Presentación del</w:t>
      </w:r>
      <w:r w:rsidRPr="00881CE5">
        <w:rPr>
          <w:rFonts w:ascii="Garamond" w:hAnsi="Garamond"/>
          <w:lang w:val="es-ES"/>
        </w:rPr>
        <w:t xml:space="preserve"> </w:t>
      </w:r>
      <w:r w:rsidRPr="00881CE5">
        <w:rPr>
          <w:rFonts w:ascii="Garamond" w:hAnsi="Garamond"/>
          <w:b/>
          <w:i/>
          <w:lang w:val="es-ES"/>
        </w:rPr>
        <w:t>Epistolario Dámaso Alonso y Marcel Bataillon</w:t>
      </w:r>
    </w:p>
    <w:p w:rsidR="007C3230" w:rsidRPr="00881CE5" w:rsidRDefault="007C3230" w:rsidP="007C3230">
      <w:pPr>
        <w:jc w:val="both"/>
        <w:rPr>
          <w:rFonts w:ascii="Garamond" w:hAnsi="Garamond"/>
          <w:lang w:val="es-ES"/>
        </w:rPr>
      </w:pPr>
      <w:r w:rsidRPr="00881CE5">
        <w:rPr>
          <w:rFonts w:ascii="Garamond" w:eastAsia="Times New Roman" w:hAnsi="Garamond"/>
          <w:lang w:val="es-ES" w:eastAsia="es-ES"/>
        </w:rPr>
        <w:t xml:space="preserve">Coordinadora: </w:t>
      </w:r>
      <w:r w:rsidRPr="00881CE5">
        <w:rPr>
          <w:rFonts w:ascii="Garamond" w:hAnsi="Garamond"/>
          <w:lang w:val="es-ES"/>
        </w:rPr>
        <w:t>Estrella Ruiz-Galvez</w:t>
      </w:r>
    </w:p>
    <w:p w:rsidR="007C3230" w:rsidRPr="00881CE5" w:rsidRDefault="007C3230" w:rsidP="007C3230">
      <w:pPr>
        <w:jc w:val="both"/>
        <w:rPr>
          <w:rFonts w:ascii="Garamond" w:hAnsi="Garamond"/>
          <w:lang w:val="es-ES"/>
        </w:rPr>
      </w:pPr>
      <w:r w:rsidRPr="00881CE5">
        <w:rPr>
          <w:rFonts w:ascii="Garamond" w:eastAsia="Times New Roman" w:hAnsi="Garamond"/>
          <w:lang w:val="es-ES" w:eastAsia="es-ES"/>
        </w:rPr>
        <w:t xml:space="preserve">Participantes: </w:t>
      </w:r>
      <w:r w:rsidRPr="00881CE5">
        <w:rPr>
          <w:rFonts w:ascii="Garamond" w:hAnsi="Garamond"/>
          <w:lang w:val="es-ES"/>
        </w:rPr>
        <w:t>Estrella Ruiz-Galvez y Ana Vian</w:t>
      </w:r>
    </w:p>
    <w:p w:rsidR="007C3230" w:rsidRPr="00881CE5" w:rsidRDefault="007C3230" w:rsidP="007C3230">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 xml:space="preserve">El Epistolario Dámaso Alonso/ Marcel Bataillon es un </w:t>
      </w:r>
      <w:r w:rsidRPr="00881CE5">
        <w:rPr>
          <w:rFonts w:ascii="Garamond" w:eastAsia="Times New Roman" w:hAnsi="Garamond"/>
          <w:i/>
          <w:lang w:val="es-ES" w:eastAsia="es-ES"/>
        </w:rPr>
        <w:t xml:space="preserve">Epistolario en dos Tiempos. </w:t>
      </w:r>
      <w:r w:rsidRPr="00881CE5">
        <w:rPr>
          <w:rFonts w:ascii="Garamond" w:eastAsia="Times New Roman" w:hAnsi="Garamond"/>
          <w:lang w:val="es-ES" w:eastAsia="es-ES"/>
        </w:rPr>
        <w:t xml:space="preserve"> El primer tiempo de esa correspondencia cubre los años de 1926 a 1935 y gira en torno a la edición del </w:t>
      </w:r>
      <w:r w:rsidRPr="00881CE5">
        <w:rPr>
          <w:rFonts w:ascii="Garamond" w:eastAsia="Times New Roman" w:hAnsi="Garamond"/>
          <w:i/>
          <w:lang w:val="es-ES" w:eastAsia="es-ES"/>
        </w:rPr>
        <w:t>Enquiridion o Manual del caballero cristiano</w:t>
      </w:r>
      <w:r w:rsidRPr="00881CE5">
        <w:rPr>
          <w:rFonts w:ascii="Garamond" w:eastAsia="Times New Roman" w:hAnsi="Garamond"/>
          <w:lang w:val="es-ES" w:eastAsia="es-ES"/>
        </w:rPr>
        <w:t xml:space="preserve"> de Erasmo. El segundo tiempo de esta correspondencia va de 1948 a 1968. La relación entre los dos interlocutores se reanuda en Lima en 1948, tras el silencio de los años de guerras. Son los años del hispanismo internacional y en las últimas cartas se trata de la elección de Dámaso Alonso como director de la Real Academia Español, y del homenaje a Menéndez Pidal en su 99 cumpleaños. </w:t>
      </w:r>
    </w:p>
    <w:p w:rsidR="007C3230" w:rsidRPr="00881CE5" w:rsidRDefault="007C3230" w:rsidP="007C3230">
      <w:pPr>
        <w:jc w:val="both"/>
        <w:rPr>
          <w:rFonts w:ascii="Garamond" w:hAnsi="Garamond"/>
          <w:lang w:val="es-ES"/>
        </w:rPr>
      </w:pPr>
      <w:r w:rsidRPr="00881CE5">
        <w:rPr>
          <w:rFonts w:ascii="Garamond" w:hAnsi="Garamond"/>
          <w:lang w:val="es-ES"/>
        </w:rPr>
        <w:t>Con la colaboración de la Fundación Universitaria Española</w:t>
      </w:r>
    </w:p>
    <w:p w:rsidR="007C3230" w:rsidRPr="00881CE5" w:rsidRDefault="007C3230" w:rsidP="007C3230">
      <w:pPr>
        <w:jc w:val="both"/>
        <w:rPr>
          <w:rFonts w:ascii="Garamond" w:hAnsi="Garamond"/>
          <w:lang w:val="es-ES"/>
        </w:rPr>
      </w:pPr>
      <w:r w:rsidRPr="00881CE5">
        <w:rPr>
          <w:rFonts w:ascii="Garamond" w:hAnsi="Garamond"/>
          <w:lang w:val="es-ES"/>
        </w:rPr>
        <w:t>Facultad de Filología. Salón de Grados.</w:t>
      </w:r>
      <w:r w:rsidRPr="00881CE5">
        <w:rPr>
          <w:rFonts w:ascii="Garamond" w:hAnsi="Garamond"/>
        </w:rPr>
        <w:t xml:space="preserve"> </w:t>
      </w:r>
      <w:r w:rsidRPr="00881CE5">
        <w:rPr>
          <w:rFonts w:ascii="Garamond" w:hAnsi="Garamond"/>
          <w:lang w:val="es-ES"/>
        </w:rPr>
        <w:t>18’30-19’30 horas</w:t>
      </w:r>
    </w:p>
    <w:p w:rsidR="00715F95" w:rsidRDefault="00715F95">
      <w:bookmarkStart w:id="0" w:name="_GoBack"/>
      <w:bookmarkEnd w:id="0"/>
    </w:p>
    <w:sectPr w:rsidR="00715F95" w:rsidSect="00200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30"/>
    <w:rsid w:val="002007B1"/>
    <w:rsid w:val="00715F95"/>
    <w:rsid w:val="007C32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30"/>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3230"/>
    <w:pPr>
      <w:widowControl w:val="0"/>
      <w:autoSpaceDE w:val="0"/>
      <w:autoSpaceDN w:val="0"/>
      <w:adjustRightInd w:val="0"/>
    </w:pPr>
    <w:rPr>
      <w:rFonts w:ascii="Cambria" w:eastAsia="SimSun" w:hAnsi="Cambria" w:cs="Cambria"/>
      <w:color w:val="000000"/>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30"/>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3230"/>
    <w:pPr>
      <w:widowControl w:val="0"/>
      <w:autoSpaceDE w:val="0"/>
      <w:autoSpaceDN w:val="0"/>
      <w:adjustRightInd w:val="0"/>
    </w:pPr>
    <w:rPr>
      <w:rFonts w:ascii="Cambria" w:eastAsia="SimSun" w:hAnsi="Cambria" w:cs="Cambria"/>
      <w:color w:val="00000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9198</Characters>
  <Application>Microsoft Macintosh Word</Application>
  <DocSecurity>0</DocSecurity>
  <Lines>76</Lines>
  <Paragraphs>21</Paragraphs>
  <ScaleCrop>false</ScaleCrop>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cp:revision>
  <dcterms:created xsi:type="dcterms:W3CDTF">2014-04-04T03:46:00Z</dcterms:created>
  <dcterms:modified xsi:type="dcterms:W3CDTF">2014-04-04T03:46:00Z</dcterms:modified>
</cp:coreProperties>
</file>