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39A" w:rsidRPr="005707A6" w:rsidRDefault="00D11390" w:rsidP="005707A6">
      <w:pPr>
        <w:jc w:val="center"/>
        <w:rPr>
          <w:sz w:val="32"/>
          <w:szCs w:val="32"/>
        </w:rPr>
      </w:pPr>
      <w:r w:rsidRPr="005707A6">
        <w:rPr>
          <w:noProof/>
          <w:sz w:val="32"/>
          <w:szCs w:val="32"/>
          <w:lang w:eastAsia="es-ES"/>
        </w:rPr>
        <w:drawing>
          <wp:anchor distT="0" distB="0" distL="114300" distR="114300" simplePos="0" relativeHeight="251658240" behindDoc="0" locked="0" layoutInCell="1" allowOverlap="1">
            <wp:simplePos x="0" y="0"/>
            <wp:positionH relativeFrom="column">
              <wp:posOffset>-508635</wp:posOffset>
            </wp:positionH>
            <wp:positionV relativeFrom="paragraph">
              <wp:posOffset>-90170</wp:posOffset>
            </wp:positionV>
            <wp:extent cx="962025" cy="1044575"/>
            <wp:effectExtent l="0" t="0" r="9525" b="3175"/>
            <wp:wrapSquare wrapText="bothSides"/>
            <wp:docPr id="1" name="Imagen 1"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044575"/>
                    </a:xfrm>
                    <a:prstGeom prst="rect">
                      <a:avLst/>
                    </a:prstGeom>
                    <a:noFill/>
                    <a:ln>
                      <a:noFill/>
                    </a:ln>
                  </pic:spPr>
                </pic:pic>
              </a:graphicData>
            </a:graphic>
          </wp:anchor>
        </w:drawing>
      </w:r>
      <w:r w:rsidR="00EB6612" w:rsidRPr="005707A6">
        <w:rPr>
          <w:sz w:val="32"/>
          <w:szCs w:val="32"/>
        </w:rPr>
        <w:t>UNIVERSIDAD COMPLUTENSE DE MADRID</w:t>
      </w:r>
    </w:p>
    <w:p w:rsidR="002A3A16" w:rsidRDefault="005707A6" w:rsidP="002A3A16">
      <w:pPr>
        <w:rPr>
          <w:sz w:val="24"/>
          <w:szCs w:val="24"/>
        </w:rPr>
      </w:pPr>
      <w:r>
        <w:rPr>
          <w:sz w:val="24"/>
          <w:szCs w:val="24"/>
        </w:rPr>
        <w:t xml:space="preserve">                                                           </w:t>
      </w:r>
      <w:r w:rsidR="00D11390">
        <w:rPr>
          <w:sz w:val="24"/>
          <w:szCs w:val="24"/>
        </w:rPr>
        <w:t>Tesis Doctoral (R.D.99/2011)</w:t>
      </w:r>
    </w:p>
    <w:p w:rsidR="008F70E6" w:rsidRPr="005707A6" w:rsidRDefault="00D11390" w:rsidP="002A3A16">
      <w:pPr>
        <w:ind w:left="1416"/>
        <w:rPr>
          <w:rFonts w:ascii="Verdana" w:eastAsia="Times New Roman" w:hAnsi="Verdana" w:cs="Arial"/>
          <w:b/>
          <w:sz w:val="28"/>
          <w:szCs w:val="28"/>
          <w:lang w:eastAsia="es-ES"/>
        </w:rPr>
      </w:pPr>
      <w:r w:rsidRPr="005707A6">
        <w:rPr>
          <w:spacing w:val="-20"/>
          <w:sz w:val="28"/>
          <w:szCs w:val="28"/>
        </w:rPr>
        <w:t xml:space="preserve">Impreso de </w:t>
      </w:r>
      <w:r w:rsidR="008F70E6" w:rsidRPr="005707A6">
        <w:rPr>
          <w:spacing w:val="-20"/>
          <w:sz w:val="28"/>
          <w:szCs w:val="28"/>
        </w:rPr>
        <w:t xml:space="preserve">solicitud de </w:t>
      </w:r>
      <w:r w:rsidR="0048250A" w:rsidRPr="005707A6">
        <w:rPr>
          <w:spacing w:val="-20"/>
          <w:sz w:val="28"/>
          <w:szCs w:val="28"/>
        </w:rPr>
        <w:t xml:space="preserve">limitación provisional de acceso público a la </w:t>
      </w:r>
      <w:r w:rsidRPr="005707A6">
        <w:rPr>
          <w:spacing w:val="-20"/>
          <w:sz w:val="28"/>
          <w:szCs w:val="28"/>
        </w:rPr>
        <w:t xml:space="preserve">Tesis Doctoral </w:t>
      </w:r>
    </w:p>
    <w:tbl>
      <w:tblPr>
        <w:tblStyle w:val="Tablaconcuadrcula"/>
        <w:tblW w:w="9464" w:type="dxa"/>
        <w:tblLook w:val="04A0" w:firstRow="1" w:lastRow="0" w:firstColumn="1" w:lastColumn="0" w:noHBand="0" w:noVBand="1"/>
      </w:tblPr>
      <w:tblGrid>
        <w:gridCol w:w="2660"/>
        <w:gridCol w:w="6804"/>
      </w:tblGrid>
      <w:tr w:rsidR="008F70E6" w:rsidTr="00FE6636">
        <w:trPr>
          <w:trHeight w:val="335"/>
        </w:trPr>
        <w:tc>
          <w:tcPr>
            <w:tcW w:w="2660" w:type="dxa"/>
          </w:tcPr>
          <w:p w:rsidR="008F70E6" w:rsidRPr="00FE6636" w:rsidRDefault="008F70E6" w:rsidP="00EE3680">
            <w:pPr>
              <w:jc w:val="both"/>
              <w:rPr>
                <w:sz w:val="20"/>
                <w:szCs w:val="20"/>
              </w:rPr>
            </w:pPr>
            <w:r w:rsidRPr="00FE6636">
              <w:rPr>
                <w:sz w:val="20"/>
                <w:szCs w:val="20"/>
              </w:rPr>
              <w:t>AUTOR</w:t>
            </w:r>
          </w:p>
        </w:tc>
        <w:tc>
          <w:tcPr>
            <w:tcW w:w="6804" w:type="dxa"/>
          </w:tcPr>
          <w:p w:rsidR="008F70E6" w:rsidRDefault="008F70E6" w:rsidP="008C0E84">
            <w:pPr>
              <w:jc w:val="both"/>
              <w:rPr>
                <w:sz w:val="20"/>
                <w:szCs w:val="20"/>
              </w:rPr>
            </w:pPr>
          </w:p>
        </w:tc>
      </w:tr>
      <w:tr w:rsidR="008F70E6" w:rsidTr="00FE6636">
        <w:trPr>
          <w:trHeight w:val="410"/>
        </w:trPr>
        <w:tc>
          <w:tcPr>
            <w:tcW w:w="2660" w:type="dxa"/>
          </w:tcPr>
          <w:p w:rsidR="008F70E6" w:rsidRPr="00FE6636" w:rsidRDefault="008F70E6" w:rsidP="008C0E84">
            <w:pPr>
              <w:jc w:val="both"/>
              <w:rPr>
                <w:sz w:val="20"/>
                <w:szCs w:val="20"/>
              </w:rPr>
            </w:pPr>
            <w:r w:rsidRPr="00FE6636">
              <w:rPr>
                <w:sz w:val="20"/>
                <w:szCs w:val="20"/>
              </w:rPr>
              <w:t>DNI/NIE/PASAPORTE</w:t>
            </w:r>
          </w:p>
        </w:tc>
        <w:tc>
          <w:tcPr>
            <w:tcW w:w="6804" w:type="dxa"/>
          </w:tcPr>
          <w:p w:rsidR="008F70E6" w:rsidRDefault="008F70E6" w:rsidP="008C0E84">
            <w:pPr>
              <w:jc w:val="both"/>
              <w:rPr>
                <w:sz w:val="20"/>
                <w:szCs w:val="20"/>
              </w:rPr>
            </w:pPr>
          </w:p>
        </w:tc>
      </w:tr>
      <w:tr w:rsidR="008F70E6" w:rsidTr="000301BE">
        <w:tc>
          <w:tcPr>
            <w:tcW w:w="2660" w:type="dxa"/>
          </w:tcPr>
          <w:p w:rsidR="00FE6636" w:rsidRDefault="00FE6636" w:rsidP="00FE6636">
            <w:pPr>
              <w:jc w:val="both"/>
              <w:rPr>
                <w:color w:val="000000" w:themeColor="text1"/>
                <w:sz w:val="20"/>
                <w:szCs w:val="20"/>
              </w:rPr>
            </w:pPr>
          </w:p>
          <w:p w:rsidR="008F70E6" w:rsidRDefault="008F70E6" w:rsidP="00FE6636">
            <w:pPr>
              <w:jc w:val="both"/>
              <w:rPr>
                <w:color w:val="000000" w:themeColor="text1"/>
                <w:sz w:val="20"/>
                <w:szCs w:val="20"/>
              </w:rPr>
            </w:pPr>
            <w:r w:rsidRPr="00FE6636">
              <w:rPr>
                <w:color w:val="000000" w:themeColor="text1"/>
                <w:sz w:val="20"/>
                <w:szCs w:val="20"/>
              </w:rPr>
              <w:t>TÍTULO DE LA TESIS</w:t>
            </w:r>
          </w:p>
          <w:p w:rsidR="00FE6636" w:rsidRPr="00FE6636" w:rsidRDefault="00FE6636" w:rsidP="00FE6636">
            <w:pPr>
              <w:jc w:val="both"/>
              <w:rPr>
                <w:sz w:val="20"/>
                <w:szCs w:val="20"/>
              </w:rPr>
            </w:pPr>
          </w:p>
        </w:tc>
        <w:tc>
          <w:tcPr>
            <w:tcW w:w="6804" w:type="dxa"/>
          </w:tcPr>
          <w:p w:rsidR="008F70E6" w:rsidRDefault="008F70E6" w:rsidP="008C0E84">
            <w:pPr>
              <w:jc w:val="both"/>
              <w:rPr>
                <w:sz w:val="20"/>
                <w:szCs w:val="20"/>
              </w:rPr>
            </w:pPr>
          </w:p>
        </w:tc>
      </w:tr>
      <w:tr w:rsidR="002A3A16" w:rsidTr="000301BE">
        <w:tc>
          <w:tcPr>
            <w:tcW w:w="2660" w:type="dxa"/>
          </w:tcPr>
          <w:p w:rsidR="002A3A16" w:rsidRPr="00FE6636" w:rsidRDefault="002A3A16" w:rsidP="002A3A16">
            <w:pPr>
              <w:jc w:val="both"/>
              <w:rPr>
                <w:color w:val="FF0000"/>
                <w:sz w:val="20"/>
                <w:szCs w:val="20"/>
              </w:rPr>
            </w:pPr>
          </w:p>
          <w:p w:rsidR="002A3A16" w:rsidRPr="00FE6636" w:rsidRDefault="002A3A16" w:rsidP="002A3A16">
            <w:pPr>
              <w:jc w:val="both"/>
              <w:rPr>
                <w:color w:val="000000" w:themeColor="text1"/>
                <w:sz w:val="20"/>
                <w:szCs w:val="20"/>
              </w:rPr>
            </w:pPr>
            <w:r w:rsidRPr="00FE6636">
              <w:rPr>
                <w:color w:val="000000" w:themeColor="text1"/>
                <w:sz w:val="20"/>
                <w:szCs w:val="20"/>
              </w:rPr>
              <w:t>CENTRO DE PRESENTACIÓN</w:t>
            </w:r>
          </w:p>
          <w:p w:rsidR="002A3A16" w:rsidRPr="00FE6636" w:rsidRDefault="002A3A16" w:rsidP="002A3A16">
            <w:pPr>
              <w:jc w:val="both"/>
              <w:rPr>
                <w:color w:val="FF0000"/>
                <w:sz w:val="20"/>
                <w:szCs w:val="20"/>
              </w:rPr>
            </w:pPr>
          </w:p>
        </w:tc>
        <w:tc>
          <w:tcPr>
            <w:tcW w:w="6804" w:type="dxa"/>
          </w:tcPr>
          <w:p w:rsidR="002A3A16" w:rsidRDefault="002A3A16" w:rsidP="008C0E84">
            <w:pPr>
              <w:jc w:val="both"/>
              <w:rPr>
                <w:sz w:val="20"/>
                <w:szCs w:val="20"/>
              </w:rPr>
            </w:pPr>
          </w:p>
        </w:tc>
      </w:tr>
      <w:tr w:rsidR="008F70E6" w:rsidTr="000301BE">
        <w:tc>
          <w:tcPr>
            <w:tcW w:w="2660" w:type="dxa"/>
          </w:tcPr>
          <w:p w:rsidR="008F70E6" w:rsidRPr="00FE6636" w:rsidRDefault="008F70E6" w:rsidP="00DC085E">
            <w:pPr>
              <w:rPr>
                <w:sz w:val="20"/>
                <w:szCs w:val="20"/>
              </w:rPr>
            </w:pPr>
            <w:r w:rsidRPr="00FE6636">
              <w:rPr>
                <w:sz w:val="20"/>
                <w:szCs w:val="20"/>
              </w:rPr>
              <w:t>DEPARTAMENTO</w:t>
            </w:r>
            <w:r w:rsidR="000301BE" w:rsidRPr="00FE6636">
              <w:rPr>
                <w:sz w:val="20"/>
                <w:szCs w:val="20"/>
              </w:rPr>
              <w:t xml:space="preserve"> / ÓRGANO RESPONSABLE / COMISIÓN ACADÉMICA DEL PROGRAMA</w:t>
            </w:r>
          </w:p>
        </w:tc>
        <w:tc>
          <w:tcPr>
            <w:tcW w:w="6804" w:type="dxa"/>
          </w:tcPr>
          <w:p w:rsidR="008F70E6" w:rsidRDefault="008F70E6" w:rsidP="008C0E84">
            <w:pPr>
              <w:jc w:val="both"/>
              <w:rPr>
                <w:sz w:val="20"/>
                <w:szCs w:val="20"/>
              </w:rPr>
            </w:pPr>
          </w:p>
        </w:tc>
      </w:tr>
      <w:tr w:rsidR="008F70E6" w:rsidTr="00FE6636">
        <w:trPr>
          <w:trHeight w:val="746"/>
        </w:trPr>
        <w:tc>
          <w:tcPr>
            <w:tcW w:w="2660" w:type="dxa"/>
          </w:tcPr>
          <w:p w:rsidR="008F70E6" w:rsidRPr="00FE6636" w:rsidRDefault="008F70E6" w:rsidP="008C0E84">
            <w:pPr>
              <w:jc w:val="both"/>
              <w:rPr>
                <w:sz w:val="20"/>
                <w:szCs w:val="20"/>
              </w:rPr>
            </w:pPr>
            <w:r w:rsidRPr="00FE6636">
              <w:rPr>
                <w:sz w:val="20"/>
                <w:szCs w:val="20"/>
              </w:rPr>
              <w:t>DIRECTOR</w:t>
            </w:r>
            <w:r w:rsidR="000301BE" w:rsidRPr="00FE6636">
              <w:rPr>
                <w:sz w:val="20"/>
                <w:szCs w:val="20"/>
              </w:rPr>
              <w:t>/ES</w:t>
            </w:r>
            <w:r w:rsidR="00A35EEE" w:rsidRPr="00FE6636">
              <w:rPr>
                <w:sz w:val="20"/>
                <w:szCs w:val="20"/>
              </w:rPr>
              <w:t xml:space="preserve"> DE TESIS</w:t>
            </w:r>
          </w:p>
        </w:tc>
        <w:tc>
          <w:tcPr>
            <w:tcW w:w="6804" w:type="dxa"/>
          </w:tcPr>
          <w:p w:rsidR="002A3A16" w:rsidRDefault="002A3A16" w:rsidP="008C0E84">
            <w:pPr>
              <w:jc w:val="both"/>
              <w:rPr>
                <w:sz w:val="20"/>
                <w:szCs w:val="20"/>
              </w:rPr>
            </w:pPr>
          </w:p>
        </w:tc>
      </w:tr>
      <w:tr w:rsidR="000301BE" w:rsidTr="000301BE">
        <w:trPr>
          <w:trHeight w:val="370"/>
        </w:trPr>
        <w:tc>
          <w:tcPr>
            <w:tcW w:w="2660" w:type="dxa"/>
          </w:tcPr>
          <w:p w:rsidR="000301BE" w:rsidRPr="00FE6636" w:rsidRDefault="000301BE" w:rsidP="008C0E84">
            <w:pPr>
              <w:jc w:val="both"/>
              <w:rPr>
                <w:sz w:val="20"/>
                <w:szCs w:val="20"/>
              </w:rPr>
            </w:pPr>
            <w:r w:rsidRPr="00FE6636">
              <w:rPr>
                <w:sz w:val="20"/>
                <w:szCs w:val="20"/>
              </w:rPr>
              <w:t>FECHA DE LECTURA</w:t>
            </w:r>
          </w:p>
        </w:tc>
        <w:tc>
          <w:tcPr>
            <w:tcW w:w="6804" w:type="dxa"/>
          </w:tcPr>
          <w:p w:rsidR="000301BE" w:rsidRDefault="000301BE" w:rsidP="008C0E84">
            <w:pPr>
              <w:jc w:val="both"/>
              <w:rPr>
                <w:sz w:val="20"/>
                <w:szCs w:val="20"/>
              </w:rPr>
            </w:pPr>
          </w:p>
        </w:tc>
      </w:tr>
    </w:tbl>
    <w:p w:rsidR="008F70E6" w:rsidRPr="008F70E6" w:rsidRDefault="00F33B82" w:rsidP="008F70E6">
      <w:pPr>
        <w:spacing w:after="0" w:line="240" w:lineRule="auto"/>
        <w:jc w:val="both"/>
        <w:rPr>
          <w:rFonts w:eastAsia="Times New Roman" w:cstheme="minorHAnsi"/>
          <w:lang w:eastAsia="es-ES"/>
        </w:rPr>
      </w:pPr>
      <w:r w:rsidRPr="00F33B82">
        <w:rPr>
          <w:rFonts w:eastAsia="Times New Roman" w:cstheme="minorHAnsi"/>
          <w:lang w:eastAsia="es-ES"/>
        </w:rPr>
        <w:t>El autor de la tesis arriba identificada d</w:t>
      </w:r>
      <w:r w:rsidR="008F70E6" w:rsidRPr="008F70E6">
        <w:rPr>
          <w:rFonts w:eastAsia="Times New Roman" w:cstheme="minorHAnsi"/>
          <w:lang w:eastAsia="es-ES"/>
        </w:rPr>
        <w:t>eclara conocer que</w:t>
      </w:r>
      <w:r w:rsidR="008F70E6" w:rsidRPr="00F33B82">
        <w:rPr>
          <w:rFonts w:eastAsia="Times New Roman" w:cstheme="minorHAnsi"/>
          <w:lang w:eastAsia="es-ES"/>
        </w:rPr>
        <w:t>,</w:t>
      </w:r>
      <w:r w:rsidR="008F70E6" w:rsidRPr="008F70E6">
        <w:rPr>
          <w:rFonts w:eastAsia="Times New Roman" w:cstheme="minorHAnsi"/>
          <w:lang w:eastAsia="es-ES"/>
        </w:rPr>
        <w:t xml:space="preserve"> </w:t>
      </w:r>
      <w:r w:rsidR="008F70E6" w:rsidRPr="00F33B82">
        <w:rPr>
          <w:rFonts w:eastAsia="Times New Roman" w:cstheme="minorHAnsi"/>
          <w:lang w:eastAsia="es-ES"/>
        </w:rPr>
        <w:t>en aplicación del artículo 13.5 de la Normativa de desarrollo del R.D.99/2011, de 28 de enero (BOE de 10 de febrero) que regula los Estudios de Doctorado de la U</w:t>
      </w:r>
      <w:r w:rsidR="005707A6">
        <w:rPr>
          <w:rFonts w:eastAsia="Times New Roman" w:cstheme="minorHAnsi"/>
          <w:lang w:eastAsia="es-ES"/>
        </w:rPr>
        <w:t>CM</w:t>
      </w:r>
      <w:r w:rsidR="008F70E6" w:rsidRPr="00F33B82">
        <w:rPr>
          <w:rFonts w:eastAsia="Times New Roman" w:cstheme="minorHAnsi"/>
          <w:lang w:eastAsia="es-ES"/>
        </w:rPr>
        <w:t xml:space="preserve">, aprobada por acuerdo de Consejo de Gobierno </w:t>
      </w:r>
      <w:r w:rsidR="008F70E6" w:rsidRPr="00FE6636">
        <w:rPr>
          <w:rFonts w:eastAsia="Times New Roman" w:cstheme="minorHAnsi"/>
          <w:color w:val="000000" w:themeColor="text1"/>
          <w:lang w:eastAsia="es-ES"/>
        </w:rPr>
        <w:t xml:space="preserve">de </w:t>
      </w:r>
      <w:r w:rsidR="002A3A16" w:rsidRPr="00FE6636">
        <w:rPr>
          <w:rFonts w:eastAsia="Times New Roman" w:cstheme="minorHAnsi"/>
          <w:color w:val="000000" w:themeColor="text1"/>
          <w:lang w:eastAsia="es-ES"/>
        </w:rPr>
        <w:t>23 de abril de 2015</w:t>
      </w:r>
      <w:r w:rsidR="005707A6" w:rsidRPr="00FE6636">
        <w:rPr>
          <w:rFonts w:eastAsia="Times New Roman" w:cstheme="minorHAnsi"/>
          <w:color w:val="000000" w:themeColor="text1"/>
          <w:lang w:eastAsia="es-ES"/>
        </w:rPr>
        <w:t xml:space="preserve"> (BOUC 29.4.2015)</w:t>
      </w:r>
      <w:r w:rsidR="008F70E6" w:rsidRPr="00FE6636">
        <w:rPr>
          <w:rFonts w:eastAsia="Times New Roman" w:cstheme="minorHAnsi"/>
          <w:color w:val="000000" w:themeColor="text1"/>
          <w:lang w:eastAsia="es-ES"/>
        </w:rPr>
        <w:t xml:space="preserve">, una vez finalizada la evaluación de la </w:t>
      </w:r>
      <w:r w:rsidRPr="00FE6636">
        <w:rPr>
          <w:rFonts w:eastAsia="Times New Roman" w:cstheme="minorHAnsi"/>
          <w:color w:val="000000" w:themeColor="text1"/>
          <w:lang w:eastAsia="es-ES"/>
        </w:rPr>
        <w:t xml:space="preserve">citada </w:t>
      </w:r>
      <w:r w:rsidR="008F70E6" w:rsidRPr="00FE6636">
        <w:rPr>
          <w:rFonts w:eastAsia="Times New Roman" w:cstheme="minorHAnsi"/>
          <w:color w:val="000000" w:themeColor="text1"/>
          <w:lang w:eastAsia="es-ES"/>
        </w:rPr>
        <w:t xml:space="preserve">tesis doctoral, la </w:t>
      </w:r>
      <w:r w:rsidR="008F70E6" w:rsidRPr="008F70E6">
        <w:rPr>
          <w:rFonts w:eastAsia="Times New Roman" w:cstheme="minorHAnsi"/>
          <w:lang w:eastAsia="es-ES"/>
        </w:rPr>
        <w:t xml:space="preserve">Universidad Complutense se ocupará de su archivo en formato electrónico abierto en </w:t>
      </w:r>
      <w:r w:rsidR="009F7715">
        <w:rPr>
          <w:rFonts w:eastAsia="Times New Roman" w:cstheme="minorHAnsi"/>
          <w:lang w:eastAsia="es-ES"/>
        </w:rPr>
        <w:t>su repositorio institucional</w:t>
      </w:r>
      <w:r w:rsidR="008F70E6" w:rsidRPr="00F33B82">
        <w:rPr>
          <w:rFonts w:eastAsia="Times New Roman" w:cstheme="minorHAnsi"/>
          <w:lang w:eastAsia="es-ES"/>
        </w:rPr>
        <w:t xml:space="preserve">, </w:t>
      </w:r>
      <w:r w:rsidRPr="00F33B82">
        <w:rPr>
          <w:rFonts w:eastAsia="Times New Roman" w:cstheme="minorHAnsi"/>
          <w:lang w:eastAsia="es-ES"/>
        </w:rPr>
        <w:t>y</w:t>
      </w:r>
    </w:p>
    <w:p w:rsidR="00EE3680" w:rsidRPr="00EE3680" w:rsidRDefault="00EE3680" w:rsidP="0048250A">
      <w:pPr>
        <w:spacing w:after="0" w:line="240" w:lineRule="auto"/>
        <w:jc w:val="both"/>
        <w:rPr>
          <w:rFonts w:eastAsia="Times New Roman" w:cstheme="minorHAnsi"/>
          <w:b/>
          <w:sz w:val="14"/>
          <w:szCs w:val="16"/>
          <w:lang w:eastAsia="es-ES"/>
        </w:rPr>
      </w:pPr>
    </w:p>
    <w:p w:rsidR="007A46FE" w:rsidRPr="002A3A16" w:rsidRDefault="008F70E6" w:rsidP="0048250A">
      <w:pPr>
        <w:spacing w:after="0" w:line="240" w:lineRule="auto"/>
        <w:jc w:val="both"/>
        <w:rPr>
          <w:rFonts w:eastAsia="Times New Roman" w:cstheme="minorHAnsi"/>
          <w:lang w:eastAsia="es-ES"/>
        </w:rPr>
      </w:pPr>
      <w:r w:rsidRPr="002A3A16">
        <w:rPr>
          <w:rFonts w:eastAsia="Times New Roman" w:cstheme="minorHAnsi"/>
          <w:b/>
          <w:lang w:eastAsia="es-ES"/>
        </w:rPr>
        <w:t>SOLICITA</w:t>
      </w:r>
      <w:r w:rsidR="007A46FE" w:rsidRPr="002A3A16">
        <w:rPr>
          <w:rFonts w:eastAsia="Times New Roman" w:cstheme="minorHAnsi"/>
          <w:lang w:eastAsia="es-ES"/>
        </w:rPr>
        <w:t xml:space="preserve"> a</w:t>
      </w:r>
      <w:r w:rsidR="000301BE" w:rsidRPr="002A3A16">
        <w:rPr>
          <w:rFonts w:eastAsia="Times New Roman" w:cstheme="minorHAnsi"/>
          <w:lang w:eastAsia="es-ES"/>
        </w:rPr>
        <w:t>l</w:t>
      </w:r>
      <w:r w:rsidR="007A46FE" w:rsidRPr="002A3A16">
        <w:rPr>
          <w:rFonts w:eastAsia="Times New Roman" w:cstheme="minorHAnsi"/>
          <w:lang w:eastAsia="es-ES"/>
        </w:rPr>
        <w:t xml:space="preserve"> </w:t>
      </w:r>
      <w:r w:rsidR="000301BE" w:rsidRPr="002A3A16">
        <w:rPr>
          <w:rFonts w:eastAsia="Times New Roman" w:cstheme="minorHAnsi"/>
          <w:lang w:eastAsia="es-ES"/>
        </w:rPr>
        <w:t xml:space="preserve">Departamento / Órgano responsable / Comisión académica del programa </w:t>
      </w:r>
      <w:r w:rsidRPr="002A3A16">
        <w:rPr>
          <w:rFonts w:eastAsia="Times New Roman" w:cstheme="minorHAnsi"/>
          <w:lang w:eastAsia="es-ES"/>
        </w:rPr>
        <w:t xml:space="preserve">que se proceda a </w:t>
      </w:r>
      <w:r w:rsidR="0048250A" w:rsidRPr="002A3A16">
        <w:rPr>
          <w:rFonts w:eastAsia="Times New Roman" w:cstheme="minorHAnsi"/>
          <w:lang w:eastAsia="es-ES"/>
        </w:rPr>
        <w:t xml:space="preserve">limitar provisionalmente el acceso público a la Tesis </w:t>
      </w:r>
      <w:r w:rsidR="00EE3680" w:rsidRPr="002A3A16">
        <w:t xml:space="preserve">debido a </w:t>
      </w:r>
      <w:r w:rsidR="0048250A" w:rsidRPr="002A3A16">
        <w:t xml:space="preserve">circunstancias excepcionales </w:t>
      </w:r>
      <w:r w:rsidR="00EE3680" w:rsidRPr="002A3A16">
        <w:t xml:space="preserve"> recogidas en el art. 14.6</w:t>
      </w:r>
      <w:r w:rsidRPr="002A3A16">
        <w:rPr>
          <w:rFonts w:eastAsia="Times New Roman" w:cstheme="minorHAnsi"/>
          <w:lang w:eastAsia="es-ES"/>
        </w:rPr>
        <w:t xml:space="preserve"> </w:t>
      </w:r>
      <w:r w:rsidR="00EE3680" w:rsidRPr="002A3A16">
        <w:rPr>
          <w:rFonts w:eastAsia="Times New Roman" w:cstheme="minorHAnsi"/>
          <w:lang w:eastAsia="es-ES"/>
        </w:rPr>
        <w:t>del R.D.99/2011.</w:t>
      </w:r>
    </w:p>
    <w:p w:rsidR="007A46FE" w:rsidRPr="002A3A16" w:rsidRDefault="008F70E6" w:rsidP="00DE31C3">
      <w:pPr>
        <w:pStyle w:val="Prrafodelista"/>
        <w:numPr>
          <w:ilvl w:val="0"/>
          <w:numId w:val="3"/>
        </w:numPr>
        <w:tabs>
          <w:tab w:val="num" w:pos="709"/>
        </w:tabs>
        <w:spacing w:after="0" w:line="240" w:lineRule="auto"/>
        <w:jc w:val="both"/>
        <w:rPr>
          <w:rFonts w:eastAsia="Times New Roman" w:cstheme="minorHAnsi"/>
          <w:lang w:eastAsia="es-ES"/>
        </w:rPr>
      </w:pPr>
      <w:r w:rsidRPr="002A3A16">
        <w:rPr>
          <w:rFonts w:eastAsia="Times New Roman" w:cstheme="minorHAnsi"/>
          <w:lang w:eastAsia="es-ES"/>
        </w:rPr>
        <w:t>Para ello aporta</w:t>
      </w:r>
      <w:r w:rsidR="007A46FE" w:rsidRPr="002A3A16">
        <w:rPr>
          <w:rFonts w:eastAsia="Times New Roman" w:cstheme="minorHAnsi"/>
          <w:lang w:eastAsia="es-ES"/>
        </w:rPr>
        <w:t xml:space="preserve"> u</w:t>
      </w:r>
      <w:r w:rsidRPr="002A3A16">
        <w:rPr>
          <w:rFonts w:eastAsia="Times New Roman" w:cstheme="minorHAnsi"/>
          <w:lang w:eastAsia="es-ES"/>
        </w:rPr>
        <w:t>n INFORME en el que se indican los intereses en conflicto.</w:t>
      </w:r>
    </w:p>
    <w:p w:rsidR="007A46FE" w:rsidRPr="002A3A16" w:rsidRDefault="007A46FE" w:rsidP="00DE31C3">
      <w:pPr>
        <w:pStyle w:val="Prrafodelista"/>
        <w:numPr>
          <w:ilvl w:val="0"/>
          <w:numId w:val="3"/>
        </w:numPr>
        <w:tabs>
          <w:tab w:val="num" w:pos="709"/>
        </w:tabs>
        <w:spacing w:after="0" w:line="240" w:lineRule="auto"/>
        <w:jc w:val="both"/>
        <w:rPr>
          <w:rFonts w:eastAsia="Times New Roman" w:cstheme="minorHAnsi"/>
          <w:lang w:eastAsia="es-ES"/>
        </w:rPr>
      </w:pPr>
      <w:r w:rsidRPr="002A3A16">
        <w:rPr>
          <w:rFonts w:eastAsia="Times New Roman" w:cstheme="minorHAnsi"/>
          <w:lang w:eastAsia="es-ES"/>
        </w:rPr>
        <w:t xml:space="preserve">Y </w:t>
      </w:r>
      <w:r w:rsidR="00335C69" w:rsidRPr="002A3A16">
        <w:rPr>
          <w:rFonts w:eastAsia="Times New Roman" w:cstheme="minorHAnsi"/>
          <w:lang w:eastAsia="es-ES"/>
        </w:rPr>
        <w:t>opta por (</w:t>
      </w:r>
      <w:r w:rsidR="00335C69" w:rsidRPr="002A3A16">
        <w:rPr>
          <w:rFonts w:eastAsia="Times New Roman" w:cstheme="minorHAnsi"/>
          <w:i/>
          <w:lang w:eastAsia="es-ES"/>
        </w:rPr>
        <w:t>señale lo que proceda</w:t>
      </w:r>
      <w:r w:rsidR="00335C69" w:rsidRPr="002A3A16">
        <w:rPr>
          <w:rFonts w:eastAsia="Times New Roman" w:cstheme="minorHAnsi"/>
          <w:lang w:eastAsia="es-ES"/>
        </w:rPr>
        <w:t>):</w:t>
      </w:r>
    </w:p>
    <w:p w:rsidR="00335C69" w:rsidRPr="002A3A16" w:rsidRDefault="00335C69" w:rsidP="00335C69">
      <w:pPr>
        <w:pStyle w:val="Prrafodelista"/>
        <w:numPr>
          <w:ilvl w:val="1"/>
          <w:numId w:val="3"/>
        </w:numPr>
        <w:spacing w:after="0" w:line="240" w:lineRule="auto"/>
        <w:jc w:val="both"/>
        <w:rPr>
          <w:rFonts w:eastAsia="Times New Roman" w:cstheme="minorHAnsi"/>
          <w:lang w:eastAsia="es-ES"/>
        </w:rPr>
      </w:pPr>
      <w:r w:rsidRPr="002A3A16">
        <w:rPr>
          <w:rFonts w:eastAsia="Times New Roman" w:cstheme="minorHAnsi"/>
          <w:lang w:eastAsia="es-ES"/>
        </w:rPr>
        <w:t>La publicación de una VERSIÓN FIDEDIGNA de la tesis doctoral, que coincida esencialmente con el texto completo, en la que no aparezcan los aspectos objeto de intereses en conflicto, para lo cual aporta el texto correspondiente.</w:t>
      </w:r>
    </w:p>
    <w:p w:rsidR="007A46FE" w:rsidRPr="002A3A16" w:rsidRDefault="00A049A5" w:rsidP="007A46FE">
      <w:pPr>
        <w:pStyle w:val="Prrafodelista"/>
        <w:numPr>
          <w:ilvl w:val="1"/>
          <w:numId w:val="3"/>
        </w:numPr>
        <w:spacing w:after="0" w:line="240" w:lineRule="auto"/>
        <w:jc w:val="both"/>
        <w:rPr>
          <w:rFonts w:eastAsia="Times New Roman" w:cstheme="minorHAnsi"/>
          <w:lang w:eastAsia="es-ES"/>
        </w:rPr>
      </w:pPr>
      <w:r w:rsidRPr="002A3A16">
        <w:rPr>
          <w:rFonts w:eastAsia="Times New Roman" w:cstheme="minorHAnsi"/>
          <w:lang w:eastAsia="es-ES"/>
        </w:rPr>
        <w:t>Un embargo del texto completo</w:t>
      </w:r>
      <w:r w:rsidR="007A46FE" w:rsidRPr="002A3A16">
        <w:rPr>
          <w:rFonts w:eastAsia="Times New Roman" w:cstheme="minorHAnsi"/>
          <w:lang w:eastAsia="es-ES"/>
        </w:rPr>
        <w:t xml:space="preserve"> de la tesis en el repositorio institucional por un periodo de</w:t>
      </w:r>
    </w:p>
    <w:p w:rsidR="00482C6B" w:rsidRDefault="007A46FE" w:rsidP="005707A6">
      <w:pPr>
        <w:pStyle w:val="Prrafodelista"/>
        <w:spacing w:after="0" w:line="240" w:lineRule="auto"/>
        <w:ind w:left="2368"/>
        <w:jc w:val="both"/>
        <w:rPr>
          <w:rFonts w:eastAsia="Times New Roman" w:cstheme="minorHAnsi"/>
          <w:lang w:eastAsia="es-ES"/>
        </w:rPr>
      </w:pPr>
      <w:r w:rsidRPr="002A3A16">
        <w:rPr>
          <w:rFonts w:eastAsia="Times New Roman" w:cstheme="minorHAnsi"/>
          <w:lang w:eastAsia="es-ES"/>
        </w:rPr>
        <w:sym w:font="Wingdings" w:char="F06F"/>
      </w:r>
      <w:r w:rsidRPr="002A3A16">
        <w:rPr>
          <w:rFonts w:eastAsia="Times New Roman" w:cstheme="minorHAnsi"/>
          <w:lang w:eastAsia="es-ES"/>
        </w:rPr>
        <w:t xml:space="preserve">  12 meses</w:t>
      </w:r>
      <w:r w:rsidRPr="002A3A16">
        <w:rPr>
          <w:rFonts w:eastAsia="Times New Roman" w:cstheme="minorHAnsi"/>
          <w:lang w:eastAsia="es-ES"/>
        </w:rPr>
        <w:tab/>
        <w:t xml:space="preserve">     </w:t>
      </w:r>
      <w:r w:rsidRPr="002A3A16">
        <w:rPr>
          <w:rFonts w:eastAsia="Times New Roman" w:cstheme="minorHAnsi"/>
          <w:lang w:eastAsia="es-ES"/>
        </w:rPr>
        <w:sym w:font="Wingdings" w:char="F06F"/>
      </w:r>
      <w:r w:rsidRPr="002A3A16">
        <w:rPr>
          <w:rFonts w:eastAsia="Times New Roman" w:cstheme="minorHAnsi"/>
          <w:lang w:eastAsia="es-ES"/>
        </w:rPr>
        <w:t xml:space="preserve">  </w:t>
      </w:r>
      <w:r w:rsidR="00954D7A" w:rsidRPr="002A3A16">
        <w:rPr>
          <w:rFonts w:eastAsia="Times New Roman" w:cstheme="minorHAnsi"/>
          <w:lang w:eastAsia="es-ES"/>
        </w:rPr>
        <w:t>18</w:t>
      </w:r>
      <w:r w:rsidRPr="002A3A16">
        <w:rPr>
          <w:rFonts w:eastAsia="Times New Roman" w:cstheme="minorHAnsi"/>
          <w:lang w:eastAsia="es-ES"/>
        </w:rPr>
        <w:t xml:space="preserve"> meses       </w:t>
      </w:r>
      <w:r w:rsidRPr="002A3A16">
        <w:rPr>
          <w:rFonts w:eastAsia="Times New Roman" w:cstheme="minorHAnsi"/>
          <w:lang w:eastAsia="es-ES"/>
        </w:rPr>
        <w:sym w:font="Wingdings" w:char="F06F"/>
      </w:r>
      <w:r w:rsidR="00954D7A" w:rsidRPr="002A3A16">
        <w:rPr>
          <w:rFonts w:eastAsia="Times New Roman" w:cstheme="minorHAnsi"/>
          <w:lang w:eastAsia="es-ES"/>
        </w:rPr>
        <w:t xml:space="preserve"> 24</w:t>
      </w:r>
      <w:r w:rsidRPr="002A3A16">
        <w:rPr>
          <w:rFonts w:eastAsia="Times New Roman" w:cstheme="minorHAnsi"/>
          <w:lang w:eastAsia="es-ES"/>
        </w:rPr>
        <w:t xml:space="preserve"> meses     </w:t>
      </w:r>
      <w:r w:rsidRPr="002A3A16">
        <w:rPr>
          <w:rFonts w:eastAsia="Times New Roman" w:cstheme="minorHAnsi"/>
          <w:lang w:eastAsia="es-ES"/>
        </w:rPr>
        <w:sym w:font="Wingdings" w:char="F06F"/>
      </w:r>
      <w:r w:rsidRPr="002A3A16">
        <w:rPr>
          <w:rFonts w:eastAsia="Times New Roman" w:cstheme="minorHAnsi"/>
          <w:lang w:eastAsia="es-ES"/>
        </w:rPr>
        <w:t xml:space="preserve"> </w:t>
      </w:r>
      <w:r w:rsidR="00954D7A" w:rsidRPr="002A3A16">
        <w:rPr>
          <w:rFonts w:eastAsia="Times New Roman" w:cstheme="minorHAnsi"/>
          <w:lang w:eastAsia="es-ES"/>
        </w:rPr>
        <w:t>36</w:t>
      </w:r>
      <w:r w:rsidRPr="002A3A16">
        <w:rPr>
          <w:rFonts w:eastAsia="Times New Roman" w:cstheme="minorHAnsi"/>
          <w:lang w:eastAsia="es-ES"/>
        </w:rPr>
        <w:t xml:space="preserve"> meses    </w:t>
      </w:r>
      <w:r w:rsidR="00335C69" w:rsidRPr="002A3A16">
        <w:rPr>
          <w:rFonts w:eastAsia="Times New Roman" w:cstheme="minorHAnsi"/>
          <w:lang w:eastAsia="es-ES"/>
        </w:rPr>
        <w:sym w:font="Wingdings" w:char="F06F"/>
      </w:r>
      <w:r w:rsidR="00335C69" w:rsidRPr="002A3A16">
        <w:rPr>
          <w:rFonts w:eastAsia="Times New Roman" w:cstheme="minorHAnsi"/>
          <w:lang w:eastAsia="es-ES"/>
        </w:rPr>
        <w:t xml:space="preserve"> </w:t>
      </w:r>
      <w:r w:rsidR="00954D7A" w:rsidRPr="002A3A16">
        <w:rPr>
          <w:rFonts w:eastAsia="Times New Roman" w:cstheme="minorHAnsi"/>
          <w:lang w:eastAsia="es-ES"/>
        </w:rPr>
        <w:t>48 meses</w:t>
      </w:r>
    </w:p>
    <w:p w:rsidR="00F33B82" w:rsidRPr="00FE6636" w:rsidRDefault="005707A6" w:rsidP="00F33B82">
      <w:pPr>
        <w:spacing w:after="0" w:line="240" w:lineRule="auto"/>
        <w:ind w:left="1428"/>
        <w:jc w:val="both"/>
        <w:rPr>
          <w:rFonts w:eastAsia="Times New Roman" w:cstheme="minorHAnsi"/>
          <w:i/>
          <w:color w:val="000000" w:themeColor="text1"/>
          <w:lang w:eastAsia="es-ES"/>
        </w:rPr>
      </w:pPr>
      <w:r w:rsidRPr="00FE6636">
        <w:rPr>
          <w:rFonts w:eastAsia="Times New Roman" w:cstheme="minorHAnsi"/>
          <w:i/>
          <w:color w:val="000000" w:themeColor="text1"/>
          <w:lang w:eastAsia="es-ES"/>
        </w:rPr>
        <w:t xml:space="preserve">                        </w:t>
      </w:r>
      <w:r w:rsidR="00482C6B" w:rsidRPr="00FE6636">
        <w:rPr>
          <w:rFonts w:eastAsia="Times New Roman" w:cstheme="minorHAnsi"/>
          <w:i/>
          <w:color w:val="000000" w:themeColor="text1"/>
          <w:lang w:eastAsia="es-ES"/>
        </w:rPr>
        <w:t xml:space="preserve">(Finalizado el plazo solicitado, la tesis </w:t>
      </w:r>
      <w:r w:rsidR="00FE6636" w:rsidRPr="00FE6636">
        <w:rPr>
          <w:rFonts w:eastAsia="Times New Roman" w:cstheme="minorHAnsi"/>
          <w:i/>
          <w:color w:val="000000" w:themeColor="text1"/>
          <w:lang w:eastAsia="es-ES"/>
        </w:rPr>
        <w:t>pasará a estar en acceso</w:t>
      </w:r>
      <w:r w:rsidR="00482C6B" w:rsidRPr="00FE6636">
        <w:rPr>
          <w:rFonts w:eastAsia="Times New Roman" w:cstheme="minorHAnsi"/>
          <w:i/>
          <w:color w:val="000000" w:themeColor="text1"/>
          <w:lang w:eastAsia="es-ES"/>
        </w:rPr>
        <w:t xml:space="preserve"> abierto)</w:t>
      </w:r>
    </w:p>
    <w:p w:rsidR="008F70E6" w:rsidRPr="002A3A16" w:rsidRDefault="008F70E6" w:rsidP="008F70E6">
      <w:pPr>
        <w:spacing w:after="0" w:line="360" w:lineRule="auto"/>
        <w:jc w:val="center"/>
        <w:rPr>
          <w:rFonts w:eastAsia="Times New Roman" w:cstheme="minorHAnsi"/>
          <w:lang w:eastAsia="es-ES"/>
        </w:rPr>
      </w:pPr>
      <w:r w:rsidRPr="002A3A16">
        <w:rPr>
          <w:rFonts w:eastAsia="Times New Roman" w:cstheme="minorHAnsi"/>
          <w:lang w:eastAsia="es-ES"/>
        </w:rPr>
        <w:t>En</w:t>
      </w:r>
      <w:r w:rsidR="007E3B1B">
        <w:rPr>
          <w:rFonts w:eastAsia="Times New Roman" w:cstheme="minorHAnsi"/>
          <w:lang w:eastAsia="es-ES"/>
        </w:rPr>
        <w:t xml:space="preserve"> </w:t>
      </w:r>
      <w:bookmarkStart w:id="0" w:name="_GoBack"/>
      <w:bookmarkEnd w:id="0"/>
      <w:r w:rsidRPr="002A3A16">
        <w:rPr>
          <w:rFonts w:eastAsia="Times New Roman" w:cstheme="minorHAnsi"/>
          <w:lang w:eastAsia="es-ES"/>
        </w:rPr>
        <w:t>……………………………………….., a</w:t>
      </w:r>
      <w:r w:rsidR="007E3B1B">
        <w:rPr>
          <w:rFonts w:eastAsia="Times New Roman" w:cstheme="minorHAnsi"/>
          <w:lang w:eastAsia="es-ES"/>
        </w:rPr>
        <w:t xml:space="preserve"> </w:t>
      </w:r>
      <w:r w:rsidRPr="002A3A16">
        <w:rPr>
          <w:rFonts w:eastAsia="Times New Roman" w:cstheme="minorHAnsi"/>
          <w:lang w:eastAsia="es-ES"/>
        </w:rPr>
        <w:t>………</w:t>
      </w:r>
      <w:r w:rsidR="007E3B1B">
        <w:rPr>
          <w:rFonts w:eastAsia="Times New Roman" w:cstheme="minorHAnsi"/>
          <w:lang w:eastAsia="es-ES"/>
        </w:rPr>
        <w:t xml:space="preserve"> </w:t>
      </w:r>
      <w:r w:rsidRPr="002A3A16">
        <w:rPr>
          <w:rFonts w:eastAsia="Times New Roman" w:cstheme="minorHAnsi"/>
          <w:lang w:eastAsia="es-ES"/>
        </w:rPr>
        <w:t>de ……</w:t>
      </w:r>
      <w:r w:rsidR="00EE3680" w:rsidRPr="002A3A16">
        <w:rPr>
          <w:rFonts w:eastAsia="Times New Roman" w:cstheme="minorHAnsi"/>
          <w:lang w:eastAsia="es-ES"/>
        </w:rPr>
        <w:t>…….</w:t>
      </w:r>
      <w:r w:rsidRPr="002A3A16">
        <w:rPr>
          <w:rFonts w:eastAsia="Times New Roman" w:cstheme="minorHAnsi"/>
          <w:lang w:eastAsia="es-ES"/>
        </w:rPr>
        <w:t>…………</w:t>
      </w:r>
      <w:r w:rsidR="009E7A5E" w:rsidRPr="002A3A16">
        <w:rPr>
          <w:rFonts w:eastAsia="Times New Roman" w:cstheme="minorHAnsi"/>
          <w:lang w:eastAsia="es-ES"/>
        </w:rPr>
        <w:t>……</w:t>
      </w:r>
      <w:r w:rsidR="00F81BA0" w:rsidRPr="002A3A16">
        <w:rPr>
          <w:rFonts w:eastAsia="Times New Roman" w:cstheme="minorHAnsi"/>
          <w:lang w:eastAsia="es-ES"/>
        </w:rPr>
        <w:t>…………………. d</w:t>
      </w:r>
      <w:r w:rsidRPr="002A3A16">
        <w:rPr>
          <w:rFonts w:eastAsia="Times New Roman" w:cstheme="minorHAnsi"/>
          <w:lang w:eastAsia="es-ES"/>
        </w:rPr>
        <w:t>e 20</w:t>
      </w:r>
      <w:r w:rsidR="007E3B1B">
        <w:rPr>
          <w:rFonts w:eastAsia="Times New Roman" w:cstheme="minorHAnsi"/>
          <w:lang w:eastAsia="es-ES"/>
        </w:rPr>
        <w:t xml:space="preserve"> </w:t>
      </w:r>
      <w:r w:rsidRPr="002A3A16">
        <w:rPr>
          <w:rFonts w:eastAsia="Times New Roman" w:cstheme="minorHAnsi"/>
          <w:lang w:eastAsia="es-ES"/>
        </w:rPr>
        <w:t>…</w:t>
      </w:r>
      <w:r w:rsidR="009E7A5E" w:rsidRPr="002A3A16">
        <w:rPr>
          <w:rFonts w:eastAsia="Times New Roman" w:cstheme="minorHAnsi"/>
          <w:lang w:eastAsia="es-ES"/>
        </w:rPr>
        <w:t>…</w:t>
      </w:r>
      <w:r w:rsidR="00FE6636">
        <w:rPr>
          <w:rFonts w:eastAsia="Times New Roman" w:cstheme="minorHAnsi"/>
          <w:lang w:eastAsia="es-ES"/>
        </w:rPr>
        <w:t>…</w:t>
      </w:r>
    </w:p>
    <w:p w:rsidR="00335C69" w:rsidRDefault="0065738A" w:rsidP="00335C69">
      <w:pPr>
        <w:spacing w:after="0" w:line="360" w:lineRule="auto"/>
        <w:rPr>
          <w:rFonts w:eastAsia="Times New Roman" w:cstheme="minorHAnsi"/>
          <w:sz w:val="24"/>
          <w:szCs w:val="24"/>
          <w:lang w:eastAsia="es-ES"/>
        </w:rPr>
      </w:pPr>
      <w:r>
        <w:rPr>
          <w:rFonts w:eastAsia="Times New Roman" w:cstheme="minorHAnsi"/>
          <w:noProof/>
          <w:sz w:val="24"/>
          <w:szCs w:val="24"/>
          <w:lang w:eastAsia="es-ES"/>
        </w:rPr>
        <mc:AlternateContent>
          <mc:Choice Requires="wps">
            <w:drawing>
              <wp:anchor distT="0" distB="0" distL="114300" distR="114300" simplePos="0" relativeHeight="251653632" behindDoc="0" locked="0" layoutInCell="1" allowOverlap="1">
                <wp:simplePos x="0" y="0"/>
                <wp:positionH relativeFrom="column">
                  <wp:posOffset>15240</wp:posOffset>
                </wp:positionH>
                <wp:positionV relativeFrom="paragraph">
                  <wp:posOffset>143510</wp:posOffset>
                </wp:positionV>
                <wp:extent cx="1647825" cy="1638300"/>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638300"/>
                        </a:xfrm>
                        <a:prstGeom prst="rect">
                          <a:avLst/>
                        </a:prstGeom>
                        <a:solidFill>
                          <a:srgbClr val="FFFFFF"/>
                        </a:solidFill>
                        <a:ln w="9525">
                          <a:solidFill>
                            <a:srgbClr val="000000"/>
                          </a:solidFill>
                          <a:miter lim="800000"/>
                          <a:headEnd/>
                          <a:tailEnd/>
                        </a:ln>
                      </wps:spPr>
                      <wps:txbx>
                        <w:txbxContent>
                          <w:p w:rsidR="00335C69" w:rsidRPr="00335C69" w:rsidRDefault="00335C69" w:rsidP="00335C69">
                            <w:pPr>
                              <w:spacing w:after="0" w:line="360" w:lineRule="auto"/>
                              <w:jc w:val="both"/>
                              <w:rPr>
                                <w:rFonts w:eastAsia="Times New Roman" w:cstheme="minorHAnsi"/>
                                <w:sz w:val="24"/>
                                <w:szCs w:val="24"/>
                                <w:lang w:eastAsia="es-ES"/>
                              </w:rPr>
                            </w:pPr>
                            <w:r w:rsidRPr="00335C69">
                              <w:rPr>
                                <w:rFonts w:eastAsia="Times New Roman" w:cstheme="minorHAnsi"/>
                                <w:sz w:val="24"/>
                                <w:szCs w:val="24"/>
                                <w:lang w:eastAsia="es-ES"/>
                              </w:rPr>
                              <w:t>Fdo.:</w:t>
                            </w:r>
                          </w:p>
                          <w:p w:rsidR="00335C69" w:rsidRDefault="00335C69" w:rsidP="00335C69">
                            <w:pPr>
                              <w:spacing w:after="0" w:line="360" w:lineRule="auto"/>
                              <w:jc w:val="both"/>
                              <w:rPr>
                                <w:rFonts w:eastAsia="Times New Roman" w:cstheme="minorHAnsi"/>
                                <w:sz w:val="24"/>
                                <w:szCs w:val="24"/>
                                <w:lang w:eastAsia="es-ES"/>
                              </w:rPr>
                            </w:pPr>
                            <w:r w:rsidRPr="00335C69">
                              <w:rPr>
                                <w:rFonts w:eastAsia="Times New Roman" w:cstheme="minorHAnsi"/>
                                <w:sz w:val="24"/>
                                <w:szCs w:val="24"/>
                                <w:lang w:eastAsia="es-ES"/>
                              </w:rPr>
                              <w:tab/>
                            </w:r>
                          </w:p>
                          <w:p w:rsidR="00DC085E" w:rsidRDefault="00DC085E" w:rsidP="00335C69">
                            <w:pPr>
                              <w:spacing w:after="0" w:line="360" w:lineRule="auto"/>
                              <w:jc w:val="both"/>
                              <w:rPr>
                                <w:rFonts w:eastAsia="Times New Roman" w:cstheme="minorHAnsi"/>
                                <w:sz w:val="24"/>
                                <w:szCs w:val="24"/>
                                <w:lang w:eastAsia="es-ES"/>
                              </w:rPr>
                            </w:pPr>
                          </w:p>
                          <w:p w:rsidR="00335C69" w:rsidRDefault="00335C69" w:rsidP="00335C69">
                            <w:pPr>
                              <w:spacing w:after="0" w:line="360" w:lineRule="auto"/>
                              <w:jc w:val="both"/>
                              <w:rPr>
                                <w:rFonts w:eastAsia="Times New Roman" w:cstheme="minorHAnsi"/>
                                <w:sz w:val="24"/>
                                <w:szCs w:val="24"/>
                                <w:lang w:eastAsia="es-ES"/>
                              </w:rPr>
                            </w:pPr>
                          </w:p>
                          <w:p w:rsidR="00F81BA0" w:rsidRPr="00335C69" w:rsidRDefault="00F81BA0" w:rsidP="00335C69">
                            <w:pPr>
                              <w:spacing w:after="0" w:line="360" w:lineRule="auto"/>
                              <w:jc w:val="both"/>
                              <w:rPr>
                                <w:rFonts w:eastAsia="Times New Roman" w:cstheme="minorHAnsi"/>
                                <w:sz w:val="24"/>
                                <w:szCs w:val="24"/>
                                <w:lang w:eastAsia="es-ES"/>
                              </w:rPr>
                            </w:pPr>
                          </w:p>
                          <w:p w:rsidR="00335C69" w:rsidRPr="00335C69" w:rsidRDefault="00335C69" w:rsidP="00335C69">
                            <w:pPr>
                              <w:spacing w:after="0" w:line="360" w:lineRule="auto"/>
                              <w:jc w:val="both"/>
                              <w:rPr>
                                <w:rFonts w:eastAsia="Times New Roman" w:cstheme="minorHAnsi"/>
                                <w:sz w:val="24"/>
                                <w:szCs w:val="24"/>
                                <w:lang w:eastAsia="es-ES"/>
                              </w:rPr>
                            </w:pPr>
                            <w:r w:rsidRPr="00335C69">
                              <w:rPr>
                                <w:rFonts w:eastAsia="Times New Roman" w:cstheme="minorHAnsi"/>
                                <w:sz w:val="24"/>
                                <w:szCs w:val="24"/>
                                <w:lang w:eastAsia="es-ES"/>
                              </w:rPr>
                              <w:t>El autor de la Tesis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2pt;margin-top:11.3pt;width:129.75pt;height:1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">
                <v:textbox>
                  <w:txbxContent>
                    <w:p w:rsidR="00335C69" w:rsidRPr="00335C69" w:rsidRDefault="00335C69" w:rsidP="00335C69">
                      <w:pPr>
                        <w:spacing w:after="0" w:line="360" w:lineRule="auto"/>
                        <w:jc w:val="both"/>
                        <w:rPr>
                          <w:rFonts w:eastAsia="Times New Roman" w:cstheme="minorHAnsi"/>
                          <w:sz w:val="24"/>
                          <w:szCs w:val="24"/>
                          <w:lang w:eastAsia="es-ES"/>
                        </w:rPr>
                      </w:pPr>
                      <w:r w:rsidRPr="00335C69">
                        <w:rPr>
                          <w:rFonts w:eastAsia="Times New Roman" w:cstheme="minorHAnsi"/>
                          <w:sz w:val="24"/>
                          <w:szCs w:val="24"/>
                          <w:lang w:eastAsia="es-ES"/>
                        </w:rPr>
                        <w:t>Fdo.:</w:t>
                      </w:r>
                    </w:p>
                    <w:p w:rsidR="00335C69" w:rsidRDefault="00335C69" w:rsidP="00335C69">
                      <w:pPr>
                        <w:spacing w:after="0" w:line="360" w:lineRule="auto"/>
                        <w:jc w:val="both"/>
                        <w:rPr>
                          <w:rFonts w:eastAsia="Times New Roman" w:cstheme="minorHAnsi"/>
                          <w:sz w:val="24"/>
                          <w:szCs w:val="24"/>
                          <w:lang w:eastAsia="es-ES"/>
                        </w:rPr>
                      </w:pPr>
                      <w:r w:rsidRPr="00335C69">
                        <w:rPr>
                          <w:rFonts w:eastAsia="Times New Roman" w:cstheme="minorHAnsi"/>
                          <w:sz w:val="24"/>
                          <w:szCs w:val="24"/>
                          <w:lang w:eastAsia="es-ES"/>
                        </w:rPr>
                        <w:tab/>
                      </w:r>
                    </w:p>
                    <w:p w:rsidR="00DC085E" w:rsidRDefault="00DC085E" w:rsidP="00335C69">
                      <w:pPr>
                        <w:spacing w:after="0" w:line="360" w:lineRule="auto"/>
                        <w:jc w:val="both"/>
                        <w:rPr>
                          <w:rFonts w:eastAsia="Times New Roman" w:cstheme="minorHAnsi"/>
                          <w:sz w:val="24"/>
                          <w:szCs w:val="24"/>
                          <w:lang w:eastAsia="es-ES"/>
                        </w:rPr>
                      </w:pPr>
                    </w:p>
                    <w:p w:rsidR="00335C69" w:rsidRDefault="00335C69" w:rsidP="00335C69">
                      <w:pPr>
                        <w:spacing w:after="0" w:line="360" w:lineRule="auto"/>
                        <w:jc w:val="both"/>
                        <w:rPr>
                          <w:rFonts w:eastAsia="Times New Roman" w:cstheme="minorHAnsi"/>
                          <w:sz w:val="24"/>
                          <w:szCs w:val="24"/>
                          <w:lang w:eastAsia="es-ES"/>
                        </w:rPr>
                      </w:pPr>
                    </w:p>
                    <w:p w:rsidR="00F81BA0" w:rsidRPr="00335C69" w:rsidRDefault="00F81BA0" w:rsidP="00335C69">
                      <w:pPr>
                        <w:spacing w:after="0" w:line="360" w:lineRule="auto"/>
                        <w:jc w:val="both"/>
                        <w:rPr>
                          <w:rFonts w:eastAsia="Times New Roman" w:cstheme="minorHAnsi"/>
                          <w:sz w:val="24"/>
                          <w:szCs w:val="24"/>
                          <w:lang w:eastAsia="es-ES"/>
                        </w:rPr>
                      </w:pPr>
                    </w:p>
                    <w:p w:rsidR="00335C69" w:rsidRPr="00335C69" w:rsidRDefault="00335C69" w:rsidP="00335C69">
                      <w:pPr>
                        <w:spacing w:after="0" w:line="360" w:lineRule="auto"/>
                        <w:jc w:val="both"/>
                        <w:rPr>
                          <w:rFonts w:eastAsia="Times New Roman" w:cstheme="minorHAnsi"/>
                          <w:sz w:val="24"/>
                          <w:szCs w:val="24"/>
                          <w:lang w:eastAsia="es-ES"/>
                        </w:rPr>
                      </w:pPr>
                      <w:r w:rsidRPr="00335C69">
                        <w:rPr>
                          <w:rFonts w:eastAsia="Times New Roman" w:cstheme="minorHAnsi"/>
                          <w:sz w:val="24"/>
                          <w:szCs w:val="24"/>
                          <w:lang w:eastAsia="es-ES"/>
                        </w:rPr>
                        <w:t>El autor de la Tesis</w:t>
                      </w:r>
                    </w:p>
                  </w:txbxContent>
                </v:textbox>
              </v:shape>
            </w:pict>
          </mc:Fallback>
        </mc:AlternateContent>
      </w:r>
      <w:r>
        <w:rPr>
          <w:rFonts w:eastAsia="Times New Roman" w:cstheme="minorHAnsi"/>
          <w:noProof/>
          <w:sz w:val="24"/>
          <w:szCs w:val="24"/>
          <w:lang w:eastAsia="es-ES"/>
        </w:rPr>
        <mc:AlternateContent>
          <mc:Choice Requires="wps">
            <w:drawing>
              <wp:anchor distT="0" distB="0" distL="114300" distR="114300" simplePos="0" relativeHeight="251664896" behindDoc="0" locked="0" layoutInCell="1" allowOverlap="1">
                <wp:simplePos x="0" y="0"/>
                <wp:positionH relativeFrom="column">
                  <wp:posOffset>3882390</wp:posOffset>
                </wp:positionH>
                <wp:positionV relativeFrom="paragraph">
                  <wp:posOffset>143510</wp:posOffset>
                </wp:positionV>
                <wp:extent cx="2085340" cy="1628775"/>
                <wp:effectExtent l="0" t="0" r="10160" b="2857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340" cy="1628775"/>
                        </a:xfrm>
                        <a:prstGeom prst="rect">
                          <a:avLst/>
                        </a:prstGeom>
                        <a:solidFill>
                          <a:srgbClr val="FFFFFF"/>
                        </a:solidFill>
                        <a:ln w="9525">
                          <a:solidFill>
                            <a:srgbClr val="000000"/>
                          </a:solidFill>
                          <a:miter lim="800000"/>
                          <a:headEnd/>
                          <a:tailEnd/>
                        </a:ln>
                      </wps:spPr>
                      <wps:txbx>
                        <w:txbxContent>
                          <w:p w:rsidR="00335C69" w:rsidRDefault="00335C69" w:rsidP="00335C69">
                            <w:r>
                              <w:t xml:space="preserve">Conforme </w:t>
                            </w:r>
                            <w:r w:rsidR="00EE3680" w:rsidRPr="00EE3680">
                              <w:t>limitación provisional de acceso público</w:t>
                            </w:r>
                            <w:r w:rsidR="00F81BA0">
                              <w:t>:</w:t>
                            </w:r>
                          </w:p>
                          <w:p w:rsidR="00F81BA0" w:rsidRDefault="00F81BA0" w:rsidP="00335C69"/>
                          <w:p w:rsidR="00DC085E" w:rsidRDefault="00DC085E" w:rsidP="00335C69"/>
                          <w:p w:rsidR="00335C69" w:rsidRDefault="005707A6" w:rsidP="00335C69">
                            <w:r>
                              <w:t>El r</w:t>
                            </w:r>
                            <w:r w:rsidR="00335C69">
                              <w:t xml:space="preserve">esponsable de la  Comisión </w:t>
                            </w:r>
                            <w:r w:rsidR="00A35EEE">
                              <w:t xml:space="preserve"> A</w:t>
                            </w:r>
                            <w:r>
                              <w:t>cadémica del Programa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5.7pt;margin-top:11.3pt;width:164.2pt;height:12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">
                <v:textbox>
                  <w:txbxContent>
                    <w:p w:rsidR="00335C69" w:rsidRDefault="00335C69" w:rsidP="00335C69">
                      <w:r>
                        <w:t xml:space="preserve">Conforme </w:t>
                      </w:r>
                      <w:r w:rsidR="00EE3680" w:rsidRPr="00EE3680">
                        <w:t>limitación provisional de acceso público</w:t>
                      </w:r>
                      <w:r w:rsidR="00F81BA0">
                        <w:t>:</w:t>
                      </w:r>
                    </w:p>
                    <w:p w:rsidR="00F81BA0" w:rsidRDefault="00F81BA0" w:rsidP="00335C69"/>
                    <w:p w:rsidR="00DC085E" w:rsidRDefault="00DC085E" w:rsidP="00335C69"/>
                    <w:p w:rsidR="00335C69" w:rsidRDefault="005707A6" w:rsidP="00335C69">
                      <w:r>
                        <w:t>El r</w:t>
                      </w:r>
                      <w:r w:rsidR="00335C69">
                        <w:t xml:space="preserve">esponsable de la  Comisión </w:t>
                      </w:r>
                      <w:r w:rsidR="00A35EEE">
                        <w:t xml:space="preserve"> A</w:t>
                      </w:r>
                      <w:r>
                        <w:t>cadémica del Programa</w:t>
                      </w:r>
                    </w:p>
                  </w:txbxContent>
                </v:textbox>
              </v:shape>
            </w:pict>
          </mc:Fallback>
        </mc:AlternateContent>
      </w:r>
      <w:r>
        <w:rPr>
          <w:rFonts w:eastAsia="Times New Roman" w:cstheme="minorHAnsi"/>
          <w:noProof/>
          <w:sz w:val="24"/>
          <w:szCs w:val="24"/>
          <w:lang w:eastAsia="es-ES"/>
        </w:rPr>
        <mc:AlternateContent>
          <mc:Choice Requires="wps">
            <w:drawing>
              <wp:anchor distT="0" distB="0" distL="114300" distR="114300" simplePos="0" relativeHeight="251659776" behindDoc="0" locked="0" layoutInCell="1" allowOverlap="1">
                <wp:simplePos x="0" y="0"/>
                <wp:positionH relativeFrom="column">
                  <wp:posOffset>1853565</wp:posOffset>
                </wp:positionH>
                <wp:positionV relativeFrom="paragraph">
                  <wp:posOffset>143510</wp:posOffset>
                </wp:positionV>
                <wp:extent cx="1857375" cy="1638300"/>
                <wp:effectExtent l="0" t="0" r="2857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638300"/>
                        </a:xfrm>
                        <a:prstGeom prst="rect">
                          <a:avLst/>
                        </a:prstGeom>
                        <a:solidFill>
                          <a:srgbClr val="FFFFFF"/>
                        </a:solidFill>
                        <a:ln w="9525">
                          <a:solidFill>
                            <a:srgbClr val="000000"/>
                          </a:solidFill>
                          <a:miter lim="800000"/>
                          <a:headEnd/>
                          <a:tailEnd/>
                        </a:ln>
                      </wps:spPr>
                      <wps:txbx>
                        <w:txbxContent>
                          <w:p w:rsidR="00335C69" w:rsidRDefault="00335C69" w:rsidP="00335C69">
                            <w:r>
                              <w:t>Conforme</w:t>
                            </w:r>
                            <w:r w:rsidR="00F81BA0">
                              <w:t>:</w:t>
                            </w:r>
                          </w:p>
                          <w:p w:rsidR="00335C69" w:rsidRDefault="005707A6" w:rsidP="00335C69">
                            <w:r>
                              <w:t>-</w:t>
                            </w:r>
                          </w:p>
                          <w:p w:rsidR="005707A6" w:rsidRDefault="005707A6" w:rsidP="00335C69">
                            <w:r>
                              <w:t>-</w:t>
                            </w:r>
                          </w:p>
                          <w:p w:rsidR="00335C69" w:rsidRDefault="005707A6" w:rsidP="00335C69">
                            <w:r>
                              <w:t>-</w:t>
                            </w:r>
                          </w:p>
                          <w:p w:rsidR="00335C69" w:rsidRDefault="00335C69" w:rsidP="00335C69">
                            <w:r>
                              <w:t>Director</w:t>
                            </w:r>
                            <w:r w:rsidR="00193F69">
                              <w:t>/es</w:t>
                            </w:r>
                            <w:r>
                              <w:t xml:space="preserve"> de la Tesis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5.95pt;margin-top:11.3pt;width:146.25pt;height:1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">
                <v:textbox>
                  <w:txbxContent>
                    <w:p w:rsidR="00335C69" w:rsidRDefault="00335C69" w:rsidP="00335C69">
                      <w:r>
                        <w:t>Conforme</w:t>
                      </w:r>
                      <w:r w:rsidR="00F81BA0">
                        <w:t>:</w:t>
                      </w:r>
                    </w:p>
                    <w:p w:rsidR="00335C69" w:rsidRDefault="005707A6" w:rsidP="00335C69">
                      <w:r>
                        <w:t>-</w:t>
                      </w:r>
                    </w:p>
                    <w:p w:rsidR="005707A6" w:rsidRDefault="005707A6" w:rsidP="00335C69">
                      <w:r>
                        <w:t>-</w:t>
                      </w:r>
                    </w:p>
                    <w:p w:rsidR="00335C69" w:rsidRDefault="005707A6" w:rsidP="00335C69">
                      <w:r>
                        <w:t>-</w:t>
                      </w:r>
                    </w:p>
                    <w:p w:rsidR="00335C69" w:rsidRDefault="00335C69" w:rsidP="00335C69">
                      <w:r>
                        <w:t>Director</w:t>
                      </w:r>
                      <w:r w:rsidR="00193F69">
                        <w:t>/es</w:t>
                      </w:r>
                      <w:r>
                        <w:t xml:space="preserve"> de la Tesis</w:t>
                      </w:r>
                    </w:p>
                  </w:txbxContent>
                </v:textbox>
              </v:shape>
            </w:pict>
          </mc:Fallback>
        </mc:AlternateContent>
      </w:r>
    </w:p>
    <w:p w:rsidR="00335C69" w:rsidRDefault="00335C69" w:rsidP="00335C69">
      <w:pPr>
        <w:spacing w:after="0" w:line="360" w:lineRule="auto"/>
        <w:rPr>
          <w:rFonts w:eastAsia="Times New Roman" w:cstheme="minorHAnsi"/>
          <w:sz w:val="24"/>
          <w:szCs w:val="24"/>
          <w:lang w:eastAsia="es-ES"/>
        </w:rPr>
      </w:pPr>
    </w:p>
    <w:p w:rsidR="00335C69" w:rsidRDefault="00335C69" w:rsidP="00335C69">
      <w:pPr>
        <w:spacing w:after="0" w:line="360" w:lineRule="auto"/>
        <w:rPr>
          <w:rFonts w:eastAsia="Times New Roman" w:cstheme="minorHAnsi"/>
          <w:sz w:val="24"/>
          <w:szCs w:val="24"/>
          <w:lang w:eastAsia="es-ES"/>
        </w:rPr>
      </w:pPr>
    </w:p>
    <w:p w:rsidR="00335C69" w:rsidRDefault="00335C69" w:rsidP="00335C69">
      <w:pPr>
        <w:spacing w:after="0" w:line="360" w:lineRule="auto"/>
        <w:rPr>
          <w:rFonts w:eastAsia="Times New Roman" w:cstheme="minorHAnsi"/>
          <w:sz w:val="24"/>
          <w:szCs w:val="24"/>
          <w:lang w:eastAsia="es-ES"/>
        </w:rPr>
      </w:pPr>
    </w:p>
    <w:p w:rsidR="00F33B82" w:rsidRDefault="00F33B82" w:rsidP="00335C69">
      <w:pPr>
        <w:spacing w:after="0" w:line="360" w:lineRule="auto"/>
        <w:rPr>
          <w:rFonts w:eastAsia="Times New Roman" w:cstheme="minorHAnsi"/>
          <w:sz w:val="24"/>
          <w:szCs w:val="24"/>
          <w:lang w:eastAsia="es-ES"/>
        </w:rPr>
      </w:pPr>
    </w:p>
    <w:p w:rsidR="00647984" w:rsidRDefault="00647984" w:rsidP="00F33B82">
      <w:pPr>
        <w:spacing w:after="0" w:line="240" w:lineRule="auto"/>
        <w:jc w:val="both"/>
        <w:rPr>
          <w:rFonts w:eastAsia="Times New Roman" w:cstheme="minorHAnsi"/>
          <w:sz w:val="24"/>
          <w:szCs w:val="24"/>
          <w:lang w:eastAsia="es-ES"/>
        </w:rPr>
      </w:pPr>
    </w:p>
    <w:p w:rsidR="00335C69" w:rsidRDefault="00335C69" w:rsidP="00F33B82">
      <w:pPr>
        <w:spacing w:after="0" w:line="240" w:lineRule="auto"/>
        <w:jc w:val="both"/>
        <w:rPr>
          <w:rFonts w:eastAsia="Times New Roman" w:cstheme="minorHAnsi"/>
          <w:sz w:val="24"/>
          <w:szCs w:val="24"/>
          <w:lang w:eastAsia="es-ES"/>
        </w:rPr>
      </w:pPr>
    </w:p>
    <w:p w:rsidR="00DC085E" w:rsidRDefault="00DC085E" w:rsidP="00F33B82">
      <w:pPr>
        <w:spacing w:after="0" w:line="240" w:lineRule="auto"/>
        <w:jc w:val="both"/>
        <w:rPr>
          <w:rFonts w:eastAsia="Times New Roman" w:cstheme="minorHAnsi"/>
          <w:sz w:val="24"/>
          <w:szCs w:val="24"/>
          <w:lang w:eastAsia="es-ES"/>
        </w:rPr>
      </w:pPr>
    </w:p>
    <w:p w:rsidR="00B3439A" w:rsidRPr="00AD764E" w:rsidRDefault="00B3439A" w:rsidP="00AD764E">
      <w:pPr>
        <w:pBdr>
          <w:top w:val="single" w:sz="4" w:space="1" w:color="auto"/>
          <w:left w:val="single" w:sz="4" w:space="4" w:color="auto"/>
          <w:bottom w:val="single" w:sz="4" w:space="0" w:color="auto"/>
          <w:right w:val="single" w:sz="4" w:space="4" w:color="auto"/>
        </w:pBdr>
        <w:spacing w:after="0" w:line="240" w:lineRule="auto"/>
        <w:jc w:val="both"/>
        <w:rPr>
          <w:sz w:val="16"/>
          <w:szCs w:val="16"/>
        </w:rPr>
      </w:pPr>
      <w:r w:rsidRPr="00AD764E">
        <w:rPr>
          <w:sz w:val="16"/>
          <w:szCs w:val="16"/>
        </w:rPr>
        <w:t xml:space="preserve">PROTECCIÓN DE DATOS: Los datos personales recogidos serán incorporados y tratados en el fichero “Doctorado”, cuya finalidad es el soporte en los procesos de matrícula y gestión de los doctorandos. Se prevén cesiones a otros órganos de la Administración del estado. El órgano responsable del fichero es </w:t>
      </w:r>
      <w:r w:rsidR="000570DF">
        <w:rPr>
          <w:sz w:val="16"/>
          <w:szCs w:val="16"/>
        </w:rPr>
        <w:t xml:space="preserve">el </w:t>
      </w:r>
      <w:r w:rsidR="00AD764E" w:rsidRPr="00AD764E">
        <w:rPr>
          <w:sz w:val="16"/>
          <w:szCs w:val="12"/>
        </w:rPr>
        <w:t xml:space="preserve">Vicerrectorado </w:t>
      </w:r>
      <w:r w:rsidR="000570DF">
        <w:rPr>
          <w:sz w:val="16"/>
          <w:szCs w:val="16"/>
        </w:rPr>
        <w:t>competente en materia de tesis doctorales</w:t>
      </w:r>
      <w:r w:rsidRPr="00AD764E">
        <w:rPr>
          <w:sz w:val="16"/>
          <w:szCs w:val="16"/>
        </w:rPr>
        <w:t>. La dirección donde el interesado podrá ejercer los derechos de acceso</w:t>
      </w:r>
      <w:r w:rsidR="002E5B62" w:rsidRPr="00AD764E">
        <w:rPr>
          <w:sz w:val="16"/>
          <w:szCs w:val="16"/>
        </w:rPr>
        <w:t>, rectificación cancelación y oposición ante el mismo es en la Avda. de Séneca, 2, 28040 Madrid, de todo lo cual se informa en cumplimiento del artículo 5 de la Ley Orgánica 15/1999, de 13 de diciembre, de Protección de Datos de Carácter Personal</w:t>
      </w:r>
    </w:p>
    <w:sectPr w:rsidR="00B3439A" w:rsidRPr="00AD764E" w:rsidSect="005707A6">
      <w:pgSz w:w="11906" w:h="16838"/>
      <w:pgMar w:top="454" w:right="851" w:bottom="71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510" w:rsidRDefault="00860510" w:rsidP="008F70E6">
      <w:pPr>
        <w:spacing w:after="0" w:line="240" w:lineRule="auto"/>
      </w:pPr>
      <w:r>
        <w:separator/>
      </w:r>
    </w:p>
  </w:endnote>
  <w:endnote w:type="continuationSeparator" w:id="0">
    <w:p w:rsidR="00860510" w:rsidRDefault="00860510" w:rsidP="008F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510" w:rsidRDefault="00860510" w:rsidP="008F70E6">
      <w:pPr>
        <w:spacing w:after="0" w:line="240" w:lineRule="auto"/>
      </w:pPr>
      <w:r>
        <w:separator/>
      </w:r>
    </w:p>
  </w:footnote>
  <w:footnote w:type="continuationSeparator" w:id="0">
    <w:p w:rsidR="00860510" w:rsidRDefault="00860510" w:rsidP="008F7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F4639"/>
    <w:multiLevelType w:val="hybridMultilevel"/>
    <w:tmpl w:val="7BF267C8"/>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 w15:restartNumberingAfterBreak="0">
    <w:nsid w:val="5262413A"/>
    <w:multiLevelType w:val="hybridMultilevel"/>
    <w:tmpl w:val="244CE236"/>
    <w:lvl w:ilvl="0" w:tplc="0C0A0001">
      <w:start w:val="1"/>
      <w:numFmt w:val="bullet"/>
      <w:lvlText w:val=""/>
      <w:lvlJc w:val="left"/>
      <w:pPr>
        <w:tabs>
          <w:tab w:val="num" w:pos="1428"/>
        </w:tabs>
        <w:ind w:left="1428" w:hanging="360"/>
      </w:pPr>
      <w:rPr>
        <w:rFonts w:ascii="Symbol" w:hAnsi="Symbol"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663015AB"/>
    <w:multiLevelType w:val="hybridMultilevel"/>
    <w:tmpl w:val="4D7E327A"/>
    <w:lvl w:ilvl="0" w:tplc="0C0A000F">
      <w:start w:val="1"/>
      <w:numFmt w:val="decimal"/>
      <w:lvlText w:val="%1."/>
      <w:lvlJc w:val="left"/>
      <w:pPr>
        <w:tabs>
          <w:tab w:val="num" w:pos="928"/>
        </w:tabs>
        <w:ind w:left="928" w:hanging="360"/>
      </w:pPr>
      <w:rPr>
        <w:rFonts w:hint="default"/>
      </w:rPr>
    </w:lvl>
    <w:lvl w:ilvl="1" w:tplc="84FC248A">
      <w:start w:val="1"/>
      <w:numFmt w:val="bullet"/>
      <w:lvlText w:val=""/>
      <w:lvlJc w:val="left"/>
      <w:pPr>
        <w:tabs>
          <w:tab w:val="num" w:pos="1648"/>
        </w:tabs>
        <w:ind w:left="1648" w:hanging="360"/>
      </w:pPr>
      <w:rPr>
        <w:rFonts w:ascii="Wingdings" w:hAnsi="Wingdings" w:hint="default"/>
      </w:rPr>
    </w:lvl>
    <w:lvl w:ilvl="2" w:tplc="84FC248A">
      <w:start w:val="1"/>
      <w:numFmt w:val="bullet"/>
      <w:lvlText w:val=""/>
      <w:lvlJc w:val="left"/>
      <w:pPr>
        <w:tabs>
          <w:tab w:val="num" w:pos="2368"/>
        </w:tabs>
        <w:ind w:left="2368" w:hanging="180"/>
      </w:pPr>
      <w:rPr>
        <w:rFonts w:ascii="Wingdings" w:hAnsi="Wingdings" w:hint="default"/>
      </w:r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12"/>
    <w:rsid w:val="000301BE"/>
    <w:rsid w:val="000570DF"/>
    <w:rsid w:val="000C15BD"/>
    <w:rsid w:val="00192D35"/>
    <w:rsid w:val="00193F69"/>
    <w:rsid w:val="00206718"/>
    <w:rsid w:val="00236A1D"/>
    <w:rsid w:val="002A3A16"/>
    <w:rsid w:val="002E5B62"/>
    <w:rsid w:val="002E6CFC"/>
    <w:rsid w:val="002E7289"/>
    <w:rsid w:val="00335C69"/>
    <w:rsid w:val="003A3AA1"/>
    <w:rsid w:val="00406D1E"/>
    <w:rsid w:val="004220F8"/>
    <w:rsid w:val="00472775"/>
    <w:rsid w:val="0048250A"/>
    <w:rsid w:val="00482C6B"/>
    <w:rsid w:val="004D4CFB"/>
    <w:rsid w:val="00505E32"/>
    <w:rsid w:val="005707A6"/>
    <w:rsid w:val="005F3273"/>
    <w:rsid w:val="00647984"/>
    <w:rsid w:val="00652CEE"/>
    <w:rsid w:val="0065738A"/>
    <w:rsid w:val="006924E5"/>
    <w:rsid w:val="007008B9"/>
    <w:rsid w:val="00710A8E"/>
    <w:rsid w:val="0073001A"/>
    <w:rsid w:val="00737405"/>
    <w:rsid w:val="00747172"/>
    <w:rsid w:val="007A46FE"/>
    <w:rsid w:val="007B6083"/>
    <w:rsid w:val="007E3B1B"/>
    <w:rsid w:val="00860510"/>
    <w:rsid w:val="008F70E6"/>
    <w:rsid w:val="0091374A"/>
    <w:rsid w:val="00954D7A"/>
    <w:rsid w:val="009639D8"/>
    <w:rsid w:val="009E7A5E"/>
    <w:rsid w:val="009F7715"/>
    <w:rsid w:val="00A049A5"/>
    <w:rsid w:val="00A16E4F"/>
    <w:rsid w:val="00A35EEE"/>
    <w:rsid w:val="00A573E6"/>
    <w:rsid w:val="00AD764E"/>
    <w:rsid w:val="00B3439A"/>
    <w:rsid w:val="00B57B88"/>
    <w:rsid w:val="00BA1AD4"/>
    <w:rsid w:val="00BA77D1"/>
    <w:rsid w:val="00BE5034"/>
    <w:rsid w:val="00CE6259"/>
    <w:rsid w:val="00D11390"/>
    <w:rsid w:val="00D51224"/>
    <w:rsid w:val="00DC085E"/>
    <w:rsid w:val="00DE31C3"/>
    <w:rsid w:val="00E821D7"/>
    <w:rsid w:val="00EB6612"/>
    <w:rsid w:val="00EE3680"/>
    <w:rsid w:val="00F33B82"/>
    <w:rsid w:val="00F81BA0"/>
    <w:rsid w:val="00FE66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82A13-85DA-43C4-9523-4F2FF4D3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43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439A"/>
    <w:rPr>
      <w:rFonts w:ascii="Tahoma" w:hAnsi="Tahoma" w:cs="Tahoma"/>
      <w:sz w:val="16"/>
      <w:szCs w:val="16"/>
    </w:rPr>
  </w:style>
  <w:style w:type="paragraph" w:styleId="Textonotapie">
    <w:name w:val="footnote text"/>
    <w:basedOn w:val="Normal"/>
    <w:link w:val="TextonotapieCar"/>
    <w:semiHidden/>
    <w:rsid w:val="008F70E6"/>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8F70E6"/>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8F70E6"/>
    <w:rPr>
      <w:vertAlign w:val="superscript"/>
    </w:rPr>
  </w:style>
  <w:style w:type="paragraph" w:styleId="Prrafodelista">
    <w:name w:val="List Paragraph"/>
    <w:basedOn w:val="Normal"/>
    <w:uiPriority w:val="34"/>
    <w:qFormat/>
    <w:rsid w:val="00DE3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6CE12-6057-437B-9863-2B4445C5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1</Pages>
  <Words>382</Words>
  <Characters>2102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Complutense de Madrid</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 General</dc:creator>
  <cp:lastModifiedBy>Antonio Moreno Cañizares</cp:lastModifiedBy>
  <cp:revision>3</cp:revision>
  <cp:lastPrinted>2015-07-06T11:36:00Z</cp:lastPrinted>
  <dcterms:created xsi:type="dcterms:W3CDTF">2015-07-13T12:40:00Z</dcterms:created>
  <dcterms:modified xsi:type="dcterms:W3CDTF">2015-07-14T08:55:00Z</dcterms:modified>
</cp:coreProperties>
</file>